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B33" w:rsidRPr="0061539E" w:rsidRDefault="00142B33" w:rsidP="0061539E">
      <w:pPr>
        <w:rPr>
          <w:rFonts w:cs="Arial"/>
          <w:b/>
          <w:bCs/>
          <w:color w:val="000080"/>
          <w:sz w:val="40"/>
          <w:szCs w:val="40"/>
        </w:rPr>
      </w:pPr>
      <w:bookmarkStart w:id="0" w:name="Text1"/>
      <w:r>
        <w:rPr>
          <w:rFonts w:cs="Arial"/>
          <w:b/>
          <w:bCs/>
          <w:color w:val="000080"/>
          <w:sz w:val="40"/>
          <w:szCs w:val="40"/>
        </w:rPr>
        <w:t>TC250/SC7</w:t>
      </w:r>
      <w:bookmarkEnd w:id="0"/>
      <w:r>
        <w:rPr>
          <w:rFonts w:cs="Arial"/>
          <w:b/>
          <w:bCs/>
          <w:color w:val="000080"/>
          <w:sz w:val="40"/>
          <w:szCs w:val="40"/>
        </w:rPr>
        <w:t>/EG</w:t>
      </w:r>
      <w:r w:rsidR="00AE6BBE">
        <w:rPr>
          <w:rFonts w:cs="Arial"/>
          <w:b/>
          <w:bCs/>
          <w:color w:val="000080"/>
          <w:sz w:val="40"/>
          <w:szCs w:val="40"/>
        </w:rPr>
        <w:t>13</w:t>
      </w:r>
      <w:r>
        <w:rPr>
          <w:rFonts w:cs="Arial"/>
          <w:b/>
          <w:bCs/>
          <w:color w:val="000080"/>
          <w:sz w:val="40"/>
          <w:szCs w:val="40"/>
        </w:rPr>
        <w:t xml:space="preserve">: </w:t>
      </w:r>
      <w:r w:rsidR="00AE6BBE">
        <w:rPr>
          <w:rFonts w:cs="Arial"/>
          <w:b/>
          <w:bCs/>
          <w:color w:val="000080"/>
          <w:sz w:val="40"/>
          <w:szCs w:val="40"/>
        </w:rPr>
        <w:t>Rock mechanics</w:t>
      </w:r>
    </w:p>
    <w:p w:rsidR="00142B33" w:rsidRDefault="00326640" w:rsidP="00E675A7">
      <w:pPr>
        <w:spacing w:before="120" w:after="120"/>
        <w:rPr>
          <w:rFonts w:cs="Arial"/>
          <w:b/>
          <w:bCs/>
          <w:color w:val="000080"/>
          <w:sz w:val="32"/>
          <w:szCs w:val="32"/>
        </w:rPr>
      </w:pPr>
      <w:r>
        <w:rPr>
          <w:rFonts w:cs="Arial"/>
          <w:b/>
          <w:bCs/>
          <w:color w:val="000080"/>
          <w:sz w:val="32"/>
          <w:szCs w:val="32"/>
        </w:rPr>
        <w:t>(</w:t>
      </w:r>
      <w:proofErr w:type="gramStart"/>
      <w:r>
        <w:rPr>
          <w:rFonts w:cs="Arial"/>
          <w:b/>
          <w:bCs/>
          <w:color w:val="000080"/>
          <w:sz w:val="32"/>
          <w:szCs w:val="32"/>
        </w:rPr>
        <w:t>draft</w:t>
      </w:r>
      <w:proofErr w:type="gramEnd"/>
      <w:r>
        <w:rPr>
          <w:rFonts w:cs="Arial"/>
          <w:b/>
          <w:bCs/>
          <w:color w:val="000080"/>
          <w:sz w:val="32"/>
          <w:szCs w:val="32"/>
        </w:rPr>
        <w:t xml:space="preserve">) </w:t>
      </w:r>
      <w:r w:rsidR="0072504C">
        <w:rPr>
          <w:rFonts w:cs="Arial"/>
          <w:b/>
          <w:bCs/>
          <w:color w:val="000080"/>
          <w:sz w:val="32"/>
          <w:szCs w:val="32"/>
        </w:rPr>
        <w:t>Interim</w:t>
      </w:r>
      <w:r w:rsidR="00142B33">
        <w:rPr>
          <w:rFonts w:cs="Arial"/>
          <w:b/>
          <w:bCs/>
          <w:color w:val="000080"/>
          <w:sz w:val="32"/>
          <w:szCs w:val="32"/>
        </w:rPr>
        <w:t xml:space="preserve"> Report </w:t>
      </w:r>
      <w:bookmarkStart w:id="1" w:name="_Toc68753580"/>
      <w:r w:rsidR="00142B33">
        <w:rPr>
          <w:rFonts w:cs="Arial"/>
          <w:b/>
          <w:bCs/>
          <w:color w:val="000080"/>
          <w:sz w:val="32"/>
          <w:szCs w:val="32"/>
        </w:rPr>
        <w:t>201</w:t>
      </w:r>
      <w:r w:rsidR="00B418E3">
        <w:rPr>
          <w:rFonts w:cs="Arial"/>
          <w:b/>
          <w:bCs/>
          <w:color w:val="000080"/>
          <w:sz w:val="32"/>
          <w:szCs w:val="32"/>
        </w:rPr>
        <w:t>4</w:t>
      </w:r>
    </w:p>
    <w:p w:rsidR="00142B33" w:rsidRDefault="00142B33" w:rsidP="00717336">
      <w:pPr>
        <w:jc w:val="both"/>
      </w:pPr>
      <w:bookmarkStart w:id="2" w:name="_Toc69743734"/>
      <w:bookmarkStart w:id="3" w:name="OLE_LINK1"/>
      <w:bookmarkStart w:id="4" w:name="OLE_LINK2"/>
      <w:bookmarkEnd w:id="1"/>
    </w:p>
    <w:bookmarkEnd w:id="2"/>
    <w:bookmarkEnd w:id="3"/>
    <w:bookmarkEnd w:id="4"/>
    <w:p w:rsidR="00AE6BBE" w:rsidRDefault="00AE6BBE" w:rsidP="0071280C">
      <w:pPr>
        <w:pStyle w:val="Heading1"/>
        <w:numPr>
          <w:ilvl w:val="0"/>
          <w:numId w:val="1"/>
        </w:numPr>
        <w:jc w:val="both"/>
      </w:pPr>
      <w:r>
        <w:t>General commentary</w:t>
      </w:r>
    </w:p>
    <w:p w:rsidR="00AE6BBE" w:rsidRDefault="0071280C" w:rsidP="0071280C">
      <w:r>
        <w:t xml:space="preserve">See pages </w:t>
      </w:r>
      <w:r>
        <w:t>2-5</w:t>
      </w:r>
    </w:p>
    <w:p w:rsidR="00B418E3" w:rsidRDefault="00AE6BBE" w:rsidP="0071280C">
      <w:pPr>
        <w:pStyle w:val="Heading1"/>
        <w:numPr>
          <w:ilvl w:val="0"/>
          <w:numId w:val="1"/>
        </w:numPr>
      </w:pPr>
      <w:r>
        <w:t>Appendix A: clause-by-clause commentary</w:t>
      </w:r>
    </w:p>
    <w:p w:rsidR="0071280C" w:rsidRPr="0071280C" w:rsidRDefault="0071280C" w:rsidP="0071280C">
      <w:r>
        <w:t>See pages 6-25</w:t>
      </w:r>
    </w:p>
    <w:p w:rsidR="002C7980" w:rsidRDefault="00AE6BBE" w:rsidP="0071280C">
      <w:pPr>
        <w:pStyle w:val="Heading1"/>
        <w:numPr>
          <w:ilvl w:val="0"/>
          <w:numId w:val="1"/>
        </w:numPr>
        <w:rPr>
          <w:kern w:val="32"/>
        </w:rPr>
      </w:pPr>
      <w:r>
        <w:t>Appendix B: papers by members of EG13</w:t>
      </w:r>
    </w:p>
    <w:p w:rsidR="00AE6BBE" w:rsidRDefault="0071280C" w:rsidP="00AE6BBE">
      <w:r w:rsidRPr="0071280C">
        <w:t xml:space="preserve">EG13 papers prepared for the Workshop “Applicability and application of Eurocode 7 to rock engineering design”, </w:t>
      </w:r>
      <w:proofErr w:type="spellStart"/>
      <w:r w:rsidRPr="0071280C">
        <w:t>Eurock</w:t>
      </w:r>
      <w:proofErr w:type="spellEnd"/>
      <w:r w:rsidRPr="0071280C">
        <w:t xml:space="preserve"> 2014, Vigo, Spain</w:t>
      </w:r>
    </w:p>
    <w:p w:rsidR="0071280C" w:rsidRPr="00AE6BBE" w:rsidRDefault="0071280C" w:rsidP="00AE6BBE">
      <w:r>
        <w:t>See separate document</w:t>
      </w:r>
    </w:p>
    <w:p w:rsidR="00142B33" w:rsidRDefault="00142B33" w:rsidP="00572B41">
      <w:pPr>
        <w:pStyle w:val="Heading1"/>
        <w:rPr>
          <w:kern w:val="32"/>
        </w:rPr>
      </w:pPr>
      <w:r>
        <w:rPr>
          <w:kern w:val="32"/>
        </w:rPr>
        <w:t>Report prepared by:</w:t>
      </w:r>
    </w:p>
    <w:p w:rsidR="0071280C" w:rsidRDefault="0071280C" w:rsidP="0071280C">
      <w:r>
        <w:t>J.P. Harrison (</w:t>
      </w:r>
      <w:proofErr w:type="spellStart"/>
      <w:r>
        <w:t>convenor</w:t>
      </w:r>
      <w:proofErr w:type="spellEnd"/>
      <w:r>
        <w:t xml:space="preserve">, UK); L. </w:t>
      </w:r>
      <w:proofErr w:type="spellStart"/>
      <w:r>
        <w:t>Alejano</w:t>
      </w:r>
      <w:proofErr w:type="spellEnd"/>
      <w:r>
        <w:t xml:space="preserve"> (Spain); A. Bedi (UK); A.M. Ferrero (Italy);</w:t>
      </w:r>
    </w:p>
    <w:p w:rsidR="0071280C" w:rsidRDefault="0071280C" w:rsidP="0071280C">
      <w:r>
        <w:t xml:space="preserve">L. Lamas (Portugal); J F. </w:t>
      </w:r>
      <w:proofErr w:type="spellStart"/>
      <w:r>
        <w:t>Mathier</w:t>
      </w:r>
      <w:proofErr w:type="spellEnd"/>
      <w:r>
        <w:t xml:space="preserve"> (Switzerland); R. Migliazza (Italy);</w:t>
      </w:r>
    </w:p>
    <w:p w:rsidR="0071280C" w:rsidRDefault="0071280C" w:rsidP="0071280C">
      <w:r>
        <w:t xml:space="preserve">R. Olsson (Norway); A. Perucho (Spain); A. </w:t>
      </w:r>
      <w:proofErr w:type="spellStart"/>
      <w:r>
        <w:t>Sofianos</w:t>
      </w:r>
      <w:proofErr w:type="spellEnd"/>
      <w:r>
        <w:t xml:space="preserve"> (Greece);</w:t>
      </w:r>
    </w:p>
    <w:p w:rsidR="0071280C" w:rsidRDefault="0071280C" w:rsidP="0071280C">
      <w:r>
        <w:t xml:space="preserve">H. </w:t>
      </w:r>
      <w:proofErr w:type="spellStart"/>
      <w:r>
        <w:t>Stille</w:t>
      </w:r>
      <w:proofErr w:type="spellEnd"/>
      <w:r>
        <w:t xml:space="preserve"> (Sweden); D. </w:t>
      </w:r>
      <w:proofErr w:type="spellStart"/>
      <w:r>
        <w:t>Virely</w:t>
      </w:r>
      <w:proofErr w:type="spellEnd"/>
      <w:r>
        <w:t xml:space="preserve"> (France); M. </w:t>
      </w:r>
      <w:proofErr w:type="spellStart"/>
      <w:r>
        <w:t>Wittke</w:t>
      </w:r>
      <w:proofErr w:type="spellEnd"/>
      <w:r>
        <w:t xml:space="preserve"> (Germany)</w:t>
      </w:r>
    </w:p>
    <w:p w:rsidR="0071280C" w:rsidRDefault="00AE6BBE" w:rsidP="00B418E3">
      <w:proofErr w:type="spellStart"/>
      <w:r>
        <w:t>Setptember</w:t>
      </w:r>
      <w:proofErr w:type="spellEnd"/>
      <w:r w:rsidR="0072504C">
        <w:t xml:space="preserve"> </w:t>
      </w:r>
      <w:r w:rsidR="00CA0D2E">
        <w:t>2014</w:t>
      </w:r>
    </w:p>
    <w:p w:rsidR="0071280C" w:rsidRDefault="0071280C">
      <w:pPr>
        <w:spacing w:after="0" w:line="240" w:lineRule="auto"/>
      </w:pPr>
      <w:r>
        <w:br w:type="page"/>
      </w:r>
    </w:p>
    <w:p w:rsidR="0071280C" w:rsidRPr="00F57C42" w:rsidRDefault="0071280C" w:rsidP="0071280C">
      <w:pPr>
        <w:jc w:val="center"/>
        <w:rPr>
          <w:rFonts w:ascii="Arial" w:hAnsi="Arial" w:cs="Arial"/>
          <w:b/>
        </w:rPr>
      </w:pPr>
      <w:r w:rsidRPr="00F57C42">
        <w:rPr>
          <w:rFonts w:ascii="Arial" w:hAnsi="Arial" w:cs="Arial"/>
          <w:b/>
        </w:rPr>
        <w:lastRenderedPageBreak/>
        <w:t>General Commentary</w:t>
      </w:r>
    </w:p>
    <w:p w:rsidR="0071280C" w:rsidRPr="007B40CD" w:rsidRDefault="0071280C" w:rsidP="0071280C">
      <w:pPr>
        <w:pStyle w:val="Paragraph"/>
        <w:spacing w:before="720"/>
      </w:pPr>
      <w:r w:rsidRPr="007B40CD">
        <w:t xml:space="preserve">It is a general view of rock engineers that </w:t>
      </w:r>
      <w:r>
        <w:t>EN1997</w:t>
      </w:r>
      <w:r>
        <w:noBreakHyphen/>
      </w:r>
      <w:r w:rsidRPr="0045406A">
        <w:t>1</w:t>
      </w:r>
      <w:r>
        <w:t xml:space="preserve">:2004 </w:t>
      </w:r>
      <w:r w:rsidRPr="007B40CD">
        <w:t>is difficult, and in some circumstances impossible, to apply to rock engineering design</w:t>
      </w:r>
      <w:r>
        <w:t xml:space="preserve"> and construction</w:t>
      </w:r>
      <w:r w:rsidRPr="007B40CD">
        <w:t>. However, geotechnical engineers require clear rules and guidelines to follow when undertaking r</w:t>
      </w:r>
      <w:bookmarkStart w:id="5" w:name="_GoBack"/>
      <w:bookmarkEnd w:id="5"/>
      <w:r w:rsidRPr="007B40CD">
        <w:t xml:space="preserve">ock engineering design, and as EN1997 has the status of a Reference Design Code within </w:t>
      </w:r>
      <w:smartTag w:uri="urn:schemas-microsoft-com:office:smarttags" w:element="place">
        <w:r w:rsidRPr="007B40CD">
          <w:t>Europe</w:t>
        </w:r>
      </w:smartTag>
      <w:r w:rsidRPr="007B40CD">
        <w:t>, they are attempting to use it.</w:t>
      </w:r>
    </w:p>
    <w:p w:rsidR="0071280C" w:rsidRPr="007B40CD" w:rsidRDefault="0071280C" w:rsidP="0071280C">
      <w:pPr>
        <w:pStyle w:val="Paragraph"/>
      </w:pPr>
      <w:r w:rsidRPr="007B40CD">
        <w:t xml:space="preserve">Through the organisation of Workshops, authorship of conference papers and participation in professional meetings, the members of EG13 have actively been discussing the applicability of </w:t>
      </w:r>
      <w:r>
        <w:t>EN1997</w:t>
      </w:r>
      <w:r>
        <w:noBreakHyphen/>
      </w:r>
      <w:r w:rsidRPr="0045406A">
        <w:t>1</w:t>
      </w:r>
      <w:r>
        <w:t xml:space="preserve">:2004 to </w:t>
      </w:r>
      <w:r w:rsidRPr="007B40CD">
        <w:t xml:space="preserve">rock engineering design. This work has </w:t>
      </w:r>
      <w:r>
        <w:t xml:space="preserve">led </w:t>
      </w:r>
      <w:r w:rsidRPr="007B40CD">
        <w:t xml:space="preserve">EG13 to identify a number of suggestions for improvements that will facilitate the application of </w:t>
      </w:r>
      <w:r>
        <w:t xml:space="preserve">the future EN1997 </w:t>
      </w:r>
      <w:r w:rsidRPr="007B40CD">
        <w:t xml:space="preserve">to rock engineering design. The principal results of the work </w:t>
      </w:r>
      <w:r>
        <w:t xml:space="preserve">to date </w:t>
      </w:r>
      <w:r w:rsidRPr="007B40CD">
        <w:t>of EG13 are summarised here.</w:t>
      </w:r>
    </w:p>
    <w:p w:rsidR="0071280C" w:rsidRDefault="0071280C" w:rsidP="0071280C">
      <w:pPr>
        <w:pStyle w:val="ParagraphList"/>
      </w:pPr>
      <w:r>
        <w:t>1.</w:t>
      </w:r>
      <w:r>
        <w:tab/>
      </w:r>
      <w:r w:rsidRPr="007B40CD">
        <w:t>The proposed new structure of EN1997</w:t>
      </w:r>
      <w:r>
        <w:t>, namely a division</w:t>
      </w:r>
      <w:r w:rsidRPr="007B40CD">
        <w:t xml:space="preserve"> into </w:t>
      </w:r>
      <w:r>
        <w:t xml:space="preserve">the </w:t>
      </w:r>
      <w:r w:rsidRPr="007B40CD">
        <w:t xml:space="preserve">three parts </w:t>
      </w:r>
      <w:r>
        <w:t xml:space="preserve">of </w:t>
      </w:r>
      <w:r w:rsidRPr="007B40CD">
        <w:t xml:space="preserve">General </w:t>
      </w:r>
      <w:r>
        <w:t>R</w:t>
      </w:r>
      <w:r w:rsidRPr="007B40CD">
        <w:t xml:space="preserve">ules, Ground </w:t>
      </w:r>
      <w:r>
        <w:t>I</w:t>
      </w:r>
      <w:r w:rsidRPr="007B40CD">
        <w:t>nvestigation</w:t>
      </w:r>
      <w:r>
        <w:t>,</w:t>
      </w:r>
      <w:r w:rsidRPr="007B40CD">
        <w:t xml:space="preserve"> and Geotechnical </w:t>
      </w:r>
      <w:r>
        <w:t>C</w:t>
      </w:r>
      <w:r w:rsidRPr="007B40CD">
        <w:t>onstructions</w:t>
      </w:r>
      <w:r>
        <w:t>,</w:t>
      </w:r>
      <w:r w:rsidRPr="007B40CD">
        <w:t xml:space="preserve"> </w:t>
      </w:r>
      <w:r>
        <w:t xml:space="preserve">appears to be very suitable for encapsulating the guidance needed to allow high quality </w:t>
      </w:r>
      <w:r w:rsidRPr="007B40CD">
        <w:t>rock eng</w:t>
      </w:r>
      <w:r>
        <w:t>ineering design.</w:t>
      </w:r>
    </w:p>
    <w:p w:rsidR="0071280C" w:rsidRDefault="0071280C" w:rsidP="0071280C">
      <w:pPr>
        <w:pStyle w:val="ParagraphList"/>
      </w:pPr>
      <w:r>
        <w:t>2.</w:t>
      </w:r>
      <w:r>
        <w:tab/>
      </w:r>
      <w:r w:rsidRPr="007B40CD">
        <w:t>EN1997 is intended to be used in conjunction with EN1990.</w:t>
      </w:r>
      <w:r>
        <w:t xml:space="preserve"> </w:t>
      </w:r>
      <w:r w:rsidRPr="007B40CD">
        <w:t>However, there are fundamental differences between industrial</w:t>
      </w:r>
      <w:r>
        <w:t>ly</w:t>
      </w:r>
      <w:r w:rsidRPr="007B40CD">
        <w:t xml:space="preserve"> produced material</w:t>
      </w:r>
      <w:r>
        <w:t>s</w:t>
      </w:r>
      <w:r w:rsidRPr="007B40CD">
        <w:t xml:space="preserve"> like concrete and steel </w:t>
      </w:r>
      <w:r>
        <w:t xml:space="preserve">as </w:t>
      </w:r>
      <w:r w:rsidRPr="007B40CD">
        <w:t>used in structural engineering</w:t>
      </w:r>
      <w:r>
        <w:t>,</w:t>
      </w:r>
      <w:r w:rsidRPr="007B40CD">
        <w:t xml:space="preserve"> and </w:t>
      </w:r>
      <w:r>
        <w:t xml:space="preserve">natural </w:t>
      </w:r>
      <w:r w:rsidRPr="007B40CD">
        <w:t>geo</w:t>
      </w:r>
      <w:r>
        <w:noBreakHyphen/>
      </w:r>
      <w:r w:rsidRPr="007B40CD">
        <w:t>material</w:t>
      </w:r>
      <w:r>
        <w:t>s</w:t>
      </w:r>
      <w:r w:rsidRPr="007B40CD">
        <w:t xml:space="preserve"> like soil and rock. These differences imply that different approaches have to be applied </w:t>
      </w:r>
      <w:r>
        <w:t>to describe</w:t>
      </w:r>
      <w:r w:rsidRPr="007B40CD">
        <w:t xml:space="preserve"> the uncertainties </w:t>
      </w:r>
      <w:r>
        <w:t xml:space="preserve">in material properties </w:t>
      </w:r>
      <w:r w:rsidRPr="007B40CD">
        <w:t xml:space="preserve">and </w:t>
      </w:r>
      <w:r>
        <w:t xml:space="preserve">the </w:t>
      </w:r>
      <w:r w:rsidRPr="007B40CD">
        <w:t xml:space="preserve">interpretation of the concept of probability. </w:t>
      </w:r>
    </w:p>
    <w:p w:rsidR="0071280C" w:rsidRDefault="0071280C" w:rsidP="0071280C">
      <w:pPr>
        <w:pStyle w:val="ParagraphListNext"/>
      </w:pPr>
      <w:r>
        <w:t>U</w:t>
      </w:r>
      <w:r w:rsidRPr="007B40CD">
        <w:t xml:space="preserve">ncertainties in soil and rock mechanics </w:t>
      </w:r>
      <w:r>
        <w:t xml:space="preserve">are </w:t>
      </w:r>
      <w:r w:rsidRPr="007B40CD">
        <w:t xml:space="preserve">more epistemic than </w:t>
      </w:r>
      <w:proofErr w:type="spellStart"/>
      <w:r w:rsidRPr="007B40CD">
        <w:t>aleator</w:t>
      </w:r>
      <w:r>
        <w:t>y</w:t>
      </w:r>
      <w:proofErr w:type="spellEnd"/>
      <w:r w:rsidRPr="007B40CD">
        <w:t xml:space="preserve"> </w:t>
      </w:r>
      <w:r>
        <w:t xml:space="preserve">in their nature. There are also the problems introduced by </w:t>
      </w:r>
      <w:r w:rsidRPr="007B40CD">
        <w:t>scale dependenc</w:t>
      </w:r>
      <w:r>
        <w:t>y</w:t>
      </w:r>
      <w:r w:rsidRPr="007B40CD">
        <w:t xml:space="preserve"> and space correlation of parameters describing both soil and rock material.</w:t>
      </w:r>
      <w:r>
        <w:t xml:space="preserve"> </w:t>
      </w:r>
      <w:r w:rsidRPr="007B40CD">
        <w:t xml:space="preserve">The basic assumption </w:t>
      </w:r>
      <w:r>
        <w:t xml:space="preserve">in EN1997 </w:t>
      </w:r>
      <w:r w:rsidRPr="007B40CD">
        <w:t>that material properties</w:t>
      </w:r>
      <w:r>
        <w:t xml:space="preserve"> – such as </w:t>
      </w:r>
      <w:r w:rsidRPr="007B40CD">
        <w:t>rock mass parameters</w:t>
      </w:r>
      <w:r>
        <w:t xml:space="preserve"> – are </w:t>
      </w:r>
      <w:proofErr w:type="spellStart"/>
      <w:r w:rsidRPr="007B40CD">
        <w:t>aleator</w:t>
      </w:r>
      <w:r>
        <w:t>y</w:t>
      </w:r>
      <w:proofErr w:type="spellEnd"/>
      <w:r w:rsidRPr="007B40CD">
        <w:t xml:space="preserve"> </w:t>
      </w:r>
      <w:r>
        <w:t xml:space="preserve">in </w:t>
      </w:r>
      <w:r w:rsidRPr="007B40CD">
        <w:t>nature may therefore not always be valid.</w:t>
      </w:r>
      <w:r>
        <w:t xml:space="preserve"> In those cases of </w:t>
      </w:r>
      <w:r w:rsidRPr="007B40CD">
        <w:t>design verified by calculations</w:t>
      </w:r>
      <w:r>
        <w:t xml:space="preserve">, these </w:t>
      </w:r>
      <w:r w:rsidRPr="007B40CD">
        <w:t xml:space="preserve">epistemic uncertainties have to be quantitatively evaluated. This </w:t>
      </w:r>
      <w:r>
        <w:t xml:space="preserve">suggests </w:t>
      </w:r>
      <w:r w:rsidRPr="007B40CD">
        <w:t xml:space="preserve">the need </w:t>
      </w:r>
      <w:r>
        <w:t xml:space="preserve">for the future General Rules to EN1997 </w:t>
      </w:r>
      <w:r w:rsidRPr="007B40CD">
        <w:t>to define and discuss the different type of uncertainties</w:t>
      </w:r>
      <w:r>
        <w:t>.</w:t>
      </w:r>
    </w:p>
    <w:p w:rsidR="0071280C" w:rsidRDefault="0071280C" w:rsidP="0071280C">
      <w:pPr>
        <w:pStyle w:val="ParagraphListNext"/>
      </w:pPr>
      <w:r w:rsidRPr="007B40CD">
        <w:t xml:space="preserve">Every design situation is in principle unique. The probabilistic </w:t>
      </w:r>
      <w:r>
        <w:t xml:space="preserve">basis </w:t>
      </w:r>
      <w:r w:rsidRPr="007B40CD">
        <w:t>has accordingly to</w:t>
      </w:r>
      <w:r>
        <w:t xml:space="preserve"> be changed from a </w:t>
      </w:r>
      <w:proofErr w:type="spellStart"/>
      <w:r>
        <w:t>frequentist</w:t>
      </w:r>
      <w:proofErr w:type="spellEnd"/>
      <w:r w:rsidRPr="007B40CD">
        <w:t xml:space="preserve"> to </w:t>
      </w:r>
      <w:r>
        <w:t xml:space="preserve">a Bayesian model, with the associated use of </w:t>
      </w:r>
      <w:r w:rsidRPr="007B40CD">
        <w:t xml:space="preserve">“Degree of </w:t>
      </w:r>
      <w:r>
        <w:t>B</w:t>
      </w:r>
      <w:r w:rsidRPr="007B40CD">
        <w:t xml:space="preserve">elief”. </w:t>
      </w:r>
      <w:r>
        <w:t xml:space="preserve">Again, this needs to be covered in a future General Rules to EN1997. </w:t>
      </w:r>
      <w:r w:rsidRPr="007B40CD">
        <w:t xml:space="preserve">However, </w:t>
      </w:r>
      <w:r>
        <w:t xml:space="preserve">it is recognised that </w:t>
      </w:r>
      <w:r w:rsidRPr="007B40CD">
        <w:t>the application of Bayesian statistics to limit state design is a young subject</w:t>
      </w:r>
      <w:r>
        <w:t>, and one in</w:t>
      </w:r>
      <w:r w:rsidRPr="007B40CD">
        <w:t xml:space="preserve"> which much fundamental res</w:t>
      </w:r>
      <w:r>
        <w:t>earch remains to be undertaken.</w:t>
      </w:r>
    </w:p>
    <w:p w:rsidR="0071280C" w:rsidRDefault="0071280C" w:rsidP="0071280C">
      <w:pPr>
        <w:pStyle w:val="ParagraphListNext"/>
      </w:pPr>
      <w:r>
        <w:t xml:space="preserve">It is a </w:t>
      </w:r>
      <w:r w:rsidRPr="007B40CD">
        <w:t xml:space="preserve">problem that </w:t>
      </w:r>
      <w:proofErr w:type="spellStart"/>
      <w:r w:rsidRPr="007B40CD">
        <w:t>frequentist</w:t>
      </w:r>
      <w:proofErr w:type="spellEnd"/>
      <w:r w:rsidRPr="007B40CD">
        <w:t xml:space="preserve"> and Bayesian statistics strictly cannot be applied to anything other than objectively measured quantitative phenomena</w:t>
      </w:r>
      <w:r>
        <w:t xml:space="preserve">, because this </w:t>
      </w:r>
      <w:r w:rsidRPr="007B40CD">
        <w:lastRenderedPageBreak/>
        <w:t>means that none of the subjective, qualitative assessments regularly ma</w:t>
      </w:r>
      <w:r>
        <w:t>d</w:t>
      </w:r>
      <w:r w:rsidRPr="007B40CD">
        <w:t xml:space="preserve">e in rock mechanics </w:t>
      </w:r>
      <w:r>
        <w:t>are applicable in terms of EN1990.</w:t>
      </w:r>
    </w:p>
    <w:p w:rsidR="0071280C" w:rsidRPr="007B40CD" w:rsidRDefault="0071280C" w:rsidP="0071280C">
      <w:pPr>
        <w:pStyle w:val="ParagraphListNext"/>
      </w:pPr>
      <w:r>
        <w:t xml:space="preserve">EG13 wishes to </w:t>
      </w:r>
      <w:r w:rsidRPr="007B40CD">
        <w:t xml:space="preserve">discuss </w:t>
      </w:r>
      <w:r>
        <w:t xml:space="preserve">all </w:t>
      </w:r>
      <w:r w:rsidRPr="007B40CD">
        <w:t xml:space="preserve">these issues with SC7 in order to </w:t>
      </w:r>
      <w:r>
        <w:t xml:space="preserve">identify </w:t>
      </w:r>
      <w:r w:rsidRPr="007B40CD">
        <w:t>solution</w:t>
      </w:r>
      <w:r>
        <w:t>s</w:t>
      </w:r>
      <w:r w:rsidRPr="007B40CD">
        <w:t xml:space="preserve"> </w:t>
      </w:r>
      <w:r>
        <w:t xml:space="preserve">that are </w:t>
      </w:r>
      <w:r w:rsidRPr="007B40CD">
        <w:t xml:space="preserve">acceptable </w:t>
      </w:r>
      <w:r>
        <w:t>to all parties.</w:t>
      </w:r>
    </w:p>
    <w:p w:rsidR="0071280C" w:rsidRPr="007B40CD" w:rsidRDefault="0071280C" w:rsidP="0071280C">
      <w:pPr>
        <w:pStyle w:val="ParagraphList"/>
      </w:pPr>
      <w:r>
        <w:t>3.</w:t>
      </w:r>
      <w:r>
        <w:tab/>
        <w:t>A fundamental requirement of EN1997 is that f</w:t>
      </w:r>
      <w:r w:rsidRPr="007B40CD">
        <w:t xml:space="preserve">or each geotechnical design situation </w:t>
      </w:r>
      <w:proofErr w:type="spellStart"/>
      <w:r w:rsidRPr="007B40CD">
        <w:t>it</w:t>
      </w:r>
      <w:proofErr w:type="spellEnd"/>
      <w:r w:rsidRPr="007B40CD">
        <w:t xml:space="preserve"> </w:t>
      </w:r>
      <w:proofErr w:type="spellStart"/>
      <w:r>
        <w:t>it</w:t>
      </w:r>
      <w:proofErr w:type="spellEnd"/>
      <w:r>
        <w:t xml:space="preserve"> necessary to verify</w:t>
      </w:r>
      <w:r w:rsidRPr="007B40CD">
        <w:t xml:space="preserve"> that no relevant limit state is exceeded. The principles </w:t>
      </w:r>
      <w:r>
        <w:t xml:space="preserve">of this </w:t>
      </w:r>
      <w:r w:rsidRPr="007B40CD">
        <w:t xml:space="preserve">are given in </w:t>
      </w:r>
      <w:r>
        <w:t>EN1997</w:t>
      </w:r>
      <w:r>
        <w:noBreakHyphen/>
      </w:r>
      <w:r w:rsidRPr="0045406A">
        <w:t>1</w:t>
      </w:r>
      <w:r>
        <w:t>:2004 §</w:t>
      </w:r>
      <w:r w:rsidRPr="007B40CD">
        <w:t>2 Basis of geotechnical design. However, even if the</w:t>
      </w:r>
      <w:r>
        <w:t>se</w:t>
      </w:r>
      <w:r w:rsidRPr="007B40CD">
        <w:t xml:space="preserve"> principles are applicable </w:t>
      </w:r>
      <w:r>
        <w:t>to</w:t>
      </w:r>
      <w:r w:rsidRPr="007B40CD">
        <w:t xml:space="preserve"> rock engineering design</w:t>
      </w:r>
      <w:r>
        <w:t>,</w:t>
      </w:r>
      <w:r w:rsidRPr="007B40CD">
        <w:t xml:space="preserve"> a major revision </w:t>
      </w:r>
      <w:r>
        <w:t xml:space="preserve">will be </w:t>
      </w:r>
      <w:r w:rsidRPr="007B40CD">
        <w:t xml:space="preserve">necessary </w:t>
      </w:r>
      <w:r>
        <w:t xml:space="preserve">in the future EN1997 as </w:t>
      </w:r>
      <w:r w:rsidRPr="007B40CD">
        <w:t>th</w:t>
      </w:r>
      <w:r>
        <w:t>is</w:t>
      </w:r>
      <w:r w:rsidRPr="007B40CD">
        <w:t xml:space="preserve"> </w:t>
      </w:r>
      <w:r>
        <w:t>S</w:t>
      </w:r>
      <w:r w:rsidRPr="007B40CD">
        <w:t xml:space="preserve">ection is </w:t>
      </w:r>
      <w:r>
        <w:t xml:space="preserve">currently </w:t>
      </w:r>
      <w:r w:rsidRPr="007B40CD">
        <w:t xml:space="preserve">written mainly from </w:t>
      </w:r>
      <w:r>
        <w:t xml:space="preserve">the </w:t>
      </w:r>
      <w:r w:rsidRPr="007B40CD">
        <w:t>perspective</w:t>
      </w:r>
      <w:r>
        <w:t xml:space="preserve"> of a soil mechanics</w:t>
      </w:r>
      <w:r w:rsidRPr="007B40CD">
        <w:t xml:space="preserve">. Further </w:t>
      </w:r>
      <w:r>
        <w:t xml:space="preserve">examples of this bias towards soil mechanics </w:t>
      </w:r>
      <w:r w:rsidRPr="007B40CD">
        <w:t xml:space="preserve">are </w:t>
      </w:r>
      <w:r>
        <w:t xml:space="preserve">highlighted </w:t>
      </w:r>
      <w:r w:rsidRPr="007B40CD">
        <w:t xml:space="preserve">in </w:t>
      </w:r>
      <w:r>
        <w:t xml:space="preserve">the </w:t>
      </w:r>
      <w:r w:rsidRPr="007B40CD">
        <w:t>paragraph</w:t>
      </w:r>
      <w:r>
        <w:t>s</w:t>
      </w:r>
      <w:r w:rsidRPr="007B40CD">
        <w:t xml:space="preserve"> below.</w:t>
      </w:r>
    </w:p>
    <w:p w:rsidR="0071280C" w:rsidRPr="007B40CD" w:rsidRDefault="0071280C" w:rsidP="0071280C">
      <w:pPr>
        <w:pStyle w:val="ParagraphList"/>
      </w:pPr>
      <w:r>
        <w:t>4.</w:t>
      </w:r>
      <w:r>
        <w:tab/>
      </w:r>
      <w:r w:rsidRPr="007B40CD">
        <w:t xml:space="preserve">The </w:t>
      </w:r>
      <w:r>
        <w:t xml:space="preserve">design </w:t>
      </w:r>
      <w:r w:rsidRPr="007B40CD">
        <w:t xml:space="preserve">methods to verify the limit states are not fully compatible with </w:t>
      </w:r>
      <w:r>
        <w:t xml:space="preserve">the </w:t>
      </w:r>
      <w:r w:rsidRPr="007B40CD">
        <w:t xml:space="preserve">methods </w:t>
      </w:r>
      <w:r>
        <w:t xml:space="preserve">given </w:t>
      </w:r>
      <w:r w:rsidRPr="007B40CD">
        <w:t>in EN1990</w:t>
      </w:r>
      <w:r>
        <w:t>:2002</w:t>
      </w:r>
      <w:r w:rsidRPr="007B40CD">
        <w:t xml:space="preserve"> </w:t>
      </w:r>
      <w:r>
        <w:t>§</w:t>
      </w:r>
      <w:r w:rsidRPr="007B40CD">
        <w:t xml:space="preserve">3.5(4) and (5). This </w:t>
      </w:r>
      <w:r>
        <w:t>needs to be discussed and clarified.</w:t>
      </w:r>
    </w:p>
    <w:p w:rsidR="0071280C" w:rsidRDefault="0071280C" w:rsidP="0071280C">
      <w:pPr>
        <w:pStyle w:val="ParagraphList"/>
      </w:pPr>
      <w:r>
        <w:t>5.</w:t>
      </w:r>
      <w:r>
        <w:tab/>
      </w:r>
      <w:r w:rsidRPr="007B40CD">
        <w:t>In relation to legislation with requirements for safety, serviceability and durability</w:t>
      </w:r>
      <w:r>
        <w:t>,</w:t>
      </w:r>
      <w:r w:rsidRPr="007B40CD">
        <w:t xml:space="preserve"> the concept of limit state design is understandable.</w:t>
      </w:r>
      <w:r>
        <w:t xml:space="preserve"> However, many design situations in rock engineering customarily do not use calculations to verify the design and limit state. The future EN1997 should be written to recognise this, whilst attempting to give impetus to gradual improvement in terms of limit state principles to rock engineering design methodologies.</w:t>
      </w:r>
    </w:p>
    <w:p w:rsidR="0071280C" w:rsidRPr="007B40CD" w:rsidRDefault="0071280C" w:rsidP="0071280C">
      <w:pPr>
        <w:pStyle w:val="ParagraphList"/>
      </w:pPr>
      <w:r>
        <w:t>6.</w:t>
      </w:r>
      <w:r>
        <w:tab/>
      </w:r>
      <w:r w:rsidRPr="007B40CD">
        <w:t>The definition</w:t>
      </w:r>
      <w:r>
        <w:t>s</w:t>
      </w:r>
      <w:r w:rsidRPr="007B40CD">
        <w:t xml:space="preserve"> of </w:t>
      </w:r>
      <w:r>
        <w:t>G</w:t>
      </w:r>
      <w:r w:rsidRPr="007B40CD">
        <w:t xml:space="preserve">eotechnical </w:t>
      </w:r>
      <w:r>
        <w:t>Categories</w:t>
      </w:r>
      <w:r w:rsidRPr="007B40CD">
        <w:t xml:space="preserve"> </w:t>
      </w:r>
      <w:r>
        <w:t xml:space="preserve">need to </w:t>
      </w:r>
      <w:r w:rsidRPr="007B40CD">
        <w:t xml:space="preserve">be </w:t>
      </w:r>
      <w:r>
        <w:t xml:space="preserve">revised </w:t>
      </w:r>
      <w:r w:rsidRPr="007B40CD">
        <w:t xml:space="preserve">in order to be applicable </w:t>
      </w:r>
      <w:r>
        <w:t xml:space="preserve">to recognised </w:t>
      </w:r>
      <w:r w:rsidRPr="007B40CD">
        <w:t>rock engineering design.</w:t>
      </w:r>
    </w:p>
    <w:p w:rsidR="0071280C" w:rsidRDefault="0071280C" w:rsidP="0071280C">
      <w:pPr>
        <w:pStyle w:val="ParagraphList"/>
      </w:pPr>
      <w:r>
        <w:t>7.</w:t>
      </w:r>
      <w:r>
        <w:tab/>
        <w:t>T</w:t>
      </w:r>
      <w:r w:rsidRPr="007B40CD">
        <w:t xml:space="preserve">he ultimate limit state </w:t>
      </w:r>
      <w:r>
        <w:t xml:space="preserve">in </w:t>
      </w:r>
      <w:r w:rsidRPr="007B40CD">
        <w:t xml:space="preserve">rock engineering </w:t>
      </w:r>
      <w:r>
        <w:t xml:space="preserve">designs </w:t>
      </w:r>
      <w:r w:rsidRPr="007B40CD">
        <w:t xml:space="preserve">is </w:t>
      </w:r>
      <w:r>
        <w:t xml:space="preserve">often </w:t>
      </w:r>
      <w:r w:rsidRPr="007B40CD">
        <w:t>connected to several different failure modes</w:t>
      </w:r>
      <w:r>
        <w:t>, which in turn may to varying degrees be spatially repeated and correlated.</w:t>
      </w:r>
      <w:r w:rsidRPr="007B40CD">
        <w:t xml:space="preserve"> Identification of </w:t>
      </w:r>
      <w:r>
        <w:t xml:space="preserve">the </w:t>
      </w:r>
      <w:r w:rsidRPr="007B40CD">
        <w:t xml:space="preserve">relevant failure modes </w:t>
      </w:r>
      <w:r>
        <w:t xml:space="preserve">therefore </w:t>
      </w:r>
      <w:r w:rsidRPr="007B40CD">
        <w:t xml:space="preserve">relies </w:t>
      </w:r>
      <w:r>
        <w:t xml:space="preserve">to a large </w:t>
      </w:r>
      <w:r w:rsidRPr="007B40CD">
        <w:t>degree o</w:t>
      </w:r>
      <w:r>
        <w:t>n</w:t>
      </w:r>
      <w:r w:rsidRPr="007B40CD">
        <w:t xml:space="preserve"> </w:t>
      </w:r>
      <w:r>
        <w:t xml:space="preserve">detailed </w:t>
      </w:r>
      <w:r w:rsidRPr="007B40CD">
        <w:t xml:space="preserve">knowledge of the rock mass structure. </w:t>
      </w:r>
      <w:r>
        <w:t>In some cases these failure modes are designed against through application of prescriptive measures, and in other cases verification by calculation is employed. This is the case for both l</w:t>
      </w:r>
      <w:r w:rsidRPr="007B40CD">
        <w:t xml:space="preserve">ocal failure and total instability of rock slopes </w:t>
      </w:r>
      <w:r>
        <w:t xml:space="preserve">and tunnels. </w:t>
      </w:r>
      <w:r w:rsidRPr="007B40CD">
        <w:t>In general</w:t>
      </w:r>
      <w:r>
        <w:t>,</w:t>
      </w:r>
      <w:r w:rsidRPr="007B40CD">
        <w:t xml:space="preserve"> </w:t>
      </w:r>
      <w:r>
        <w:t xml:space="preserve">application of </w:t>
      </w:r>
      <w:r w:rsidRPr="007B40CD">
        <w:t xml:space="preserve">probabilistic methods </w:t>
      </w:r>
      <w:r>
        <w:t xml:space="preserve">is too </w:t>
      </w:r>
      <w:r w:rsidRPr="007B40CD">
        <w:t xml:space="preserve">complicated for </w:t>
      </w:r>
      <w:r>
        <w:t xml:space="preserve">such </w:t>
      </w:r>
      <w:r w:rsidRPr="007B40CD">
        <w:t>type</w:t>
      </w:r>
      <w:r>
        <w:t>s</w:t>
      </w:r>
      <w:r w:rsidRPr="007B40CD">
        <w:t xml:space="preserve"> of </w:t>
      </w:r>
      <w:r>
        <w:t>multiple failure modes problem.</w:t>
      </w:r>
    </w:p>
    <w:p w:rsidR="0071280C" w:rsidRDefault="0071280C" w:rsidP="0071280C">
      <w:pPr>
        <w:pStyle w:val="ParagraphListNext"/>
      </w:pPr>
      <w:r w:rsidRPr="007B40CD">
        <w:t xml:space="preserve">These issues </w:t>
      </w:r>
      <w:r>
        <w:t>need to be addressed in the future EN1997.</w:t>
      </w:r>
    </w:p>
    <w:p w:rsidR="0071280C" w:rsidRDefault="0071280C" w:rsidP="0071280C">
      <w:pPr>
        <w:pStyle w:val="ParagraphList"/>
      </w:pPr>
      <w:r>
        <w:t>8.</w:t>
      </w:r>
      <w:r>
        <w:tab/>
      </w:r>
      <w:r w:rsidRPr="007B40CD">
        <w:t xml:space="preserve">Verification </w:t>
      </w:r>
      <w:r>
        <w:t xml:space="preserve">of limit states </w:t>
      </w:r>
      <w:r w:rsidRPr="007B40CD">
        <w:t xml:space="preserve">by calculation may be carried out with partial factors. </w:t>
      </w:r>
      <w:r>
        <w:t xml:space="preserve">Unfortunately, this approach </w:t>
      </w:r>
      <w:r w:rsidRPr="007B40CD">
        <w:t xml:space="preserve">involves many difficulties for rock engineering design. </w:t>
      </w:r>
      <w:r>
        <w:t xml:space="preserve">For many problems in rock mechanics the partial factors either </w:t>
      </w:r>
      <w:r w:rsidRPr="007B40CD">
        <w:t>do not exist or are not calibrated for rock masses and discontinuities</w:t>
      </w:r>
      <w:r>
        <w:t xml:space="preserve">. In either case </w:t>
      </w:r>
      <w:r w:rsidRPr="007B40CD">
        <w:t xml:space="preserve">it </w:t>
      </w:r>
      <w:r>
        <w:t xml:space="preserve">may </w:t>
      </w:r>
      <w:r w:rsidRPr="007B40CD">
        <w:t>be difficult to obtain them</w:t>
      </w:r>
      <w:r>
        <w:t>, simply because</w:t>
      </w:r>
      <w:r w:rsidRPr="007B40CD">
        <w:t xml:space="preserve">, even </w:t>
      </w:r>
      <w:r>
        <w:t>assuming</w:t>
      </w:r>
      <w:r w:rsidRPr="007B40CD">
        <w:t xml:space="preserve"> an </w:t>
      </w:r>
      <w:proofErr w:type="spellStart"/>
      <w:r w:rsidRPr="007B40CD">
        <w:t>aleatory</w:t>
      </w:r>
      <w:proofErr w:type="spellEnd"/>
      <w:r w:rsidRPr="007B40CD">
        <w:t xml:space="preserve"> model</w:t>
      </w:r>
      <w:r>
        <w:t xml:space="preserve"> is </w:t>
      </w:r>
      <w:proofErr w:type="gramStart"/>
      <w:r>
        <w:t>applicable</w:t>
      </w:r>
      <w:r w:rsidRPr="007B40CD">
        <w:t>,</w:t>
      </w:r>
      <w:proofErr w:type="gramEnd"/>
      <w:r w:rsidRPr="007B40CD">
        <w:t xml:space="preserve"> such factors refer to a mathematical model that link</w:t>
      </w:r>
      <w:r>
        <w:t>s</w:t>
      </w:r>
      <w:r w:rsidRPr="007B40CD">
        <w:t xml:space="preserve"> resistance and effects of actions for a particular problem geometry. If the geometry or the relative influence of a parameter </w:t>
      </w:r>
      <w:r w:rsidRPr="007B40CD">
        <w:lastRenderedPageBreak/>
        <w:t>change</w:t>
      </w:r>
      <w:r>
        <w:t>s</w:t>
      </w:r>
      <w:r w:rsidRPr="007B40CD">
        <w:t>, the partial factor</w:t>
      </w:r>
      <w:r>
        <w:t>s</w:t>
      </w:r>
      <w:r w:rsidRPr="007B40CD">
        <w:t xml:space="preserve"> </w:t>
      </w:r>
      <w:r>
        <w:t>will change. Also, m</w:t>
      </w:r>
      <w:r w:rsidRPr="007B40CD">
        <w:t xml:space="preserve">any problems in rock mechanics are </w:t>
      </w:r>
      <w:r>
        <w:t xml:space="preserve">of the form of </w:t>
      </w:r>
      <w:r w:rsidRPr="007B40CD">
        <w:t>rock-structure interaction</w:t>
      </w:r>
      <w:r>
        <w:t xml:space="preserve">s, whereby </w:t>
      </w:r>
      <w:r w:rsidRPr="007B40CD">
        <w:t xml:space="preserve">the effect of </w:t>
      </w:r>
      <w:r>
        <w:t>an action increases</w:t>
      </w:r>
      <w:r w:rsidRPr="007B40CD">
        <w:t xml:space="preserve"> the resistance</w:t>
      </w:r>
      <w:r>
        <w:t xml:space="preserve">. This phenomenon is </w:t>
      </w:r>
      <w:r w:rsidRPr="007B40CD">
        <w:t>normally ignored in structural engineering</w:t>
      </w:r>
      <w:r>
        <w:t>, but is of critical importance in geotechnical design. Unfortunately the partial factor method seems unsuitable for these interaction phenomena.</w:t>
      </w:r>
    </w:p>
    <w:p w:rsidR="0071280C" w:rsidRDefault="0071280C" w:rsidP="0071280C">
      <w:pPr>
        <w:pStyle w:val="ParagraphListNext"/>
      </w:pPr>
      <w:r w:rsidRPr="007B40CD">
        <w:t xml:space="preserve">This </w:t>
      </w:r>
      <w:r>
        <w:t xml:space="preserve">problem of </w:t>
      </w:r>
      <w:r w:rsidRPr="007B40CD">
        <w:t>design situation</w:t>
      </w:r>
      <w:r>
        <w:t>s</w:t>
      </w:r>
      <w:r w:rsidRPr="007B40CD">
        <w:t xml:space="preserve"> and verification method</w:t>
      </w:r>
      <w:r>
        <w:t>s</w:t>
      </w:r>
      <w:r w:rsidRPr="007B40CD">
        <w:t xml:space="preserve"> </w:t>
      </w:r>
      <w:r>
        <w:t>needs to be further discussed.</w:t>
      </w:r>
    </w:p>
    <w:p w:rsidR="0071280C" w:rsidRDefault="0071280C" w:rsidP="0071280C">
      <w:pPr>
        <w:pStyle w:val="ParagraphList"/>
      </w:pPr>
      <w:r>
        <w:t>9.</w:t>
      </w:r>
      <w:r>
        <w:tab/>
      </w:r>
      <w:r w:rsidRPr="007B40CD">
        <w:t>The derivation of characteristic value</w:t>
      </w:r>
      <w:r>
        <w:t>s</w:t>
      </w:r>
      <w:r w:rsidRPr="007B40CD">
        <w:t xml:space="preserve"> of soil and rock material</w:t>
      </w:r>
      <w:r>
        <w:t>s</w:t>
      </w:r>
      <w:r w:rsidRPr="007B40CD">
        <w:t xml:space="preserve"> is much more complex than </w:t>
      </w:r>
      <w:r>
        <w:t>for man</w:t>
      </w:r>
      <w:r>
        <w:noBreakHyphen/>
        <w:t xml:space="preserve">made engineering </w:t>
      </w:r>
      <w:r w:rsidRPr="007B40CD">
        <w:t>material</w:t>
      </w:r>
      <w:r>
        <w:t>s</w:t>
      </w:r>
      <w:r w:rsidRPr="007B40CD">
        <w:t xml:space="preserve"> </w:t>
      </w:r>
      <w:r>
        <w:t xml:space="preserve">such as </w:t>
      </w:r>
      <w:r w:rsidRPr="007B40CD">
        <w:t xml:space="preserve">steel and concrete. The application of </w:t>
      </w:r>
      <w:r>
        <w:t xml:space="preserve">percentile </w:t>
      </w:r>
      <w:r w:rsidRPr="007B40CD">
        <w:t>values as EN1990</w:t>
      </w:r>
      <w:r>
        <w:t>:2002</w:t>
      </w:r>
      <w:r w:rsidRPr="007B40CD">
        <w:t xml:space="preserve"> </w:t>
      </w:r>
      <w:r>
        <w:t xml:space="preserve">suggests </w:t>
      </w:r>
      <w:r w:rsidRPr="007B40CD">
        <w:t xml:space="preserve">is </w:t>
      </w:r>
      <w:r>
        <w:t xml:space="preserve">neither </w:t>
      </w:r>
      <w:r w:rsidRPr="007B40CD">
        <w:t xml:space="preserve">meaningful </w:t>
      </w:r>
      <w:r>
        <w:t>n</w:t>
      </w:r>
      <w:r w:rsidRPr="007B40CD">
        <w:t>or theoretical</w:t>
      </w:r>
      <w:r>
        <w:t>ly</w:t>
      </w:r>
      <w:r w:rsidRPr="007B40CD">
        <w:t xml:space="preserve"> correct. The nature of epistemic uncertainties in combination with </w:t>
      </w:r>
      <w:r>
        <w:t xml:space="preserve">small numbers of </w:t>
      </w:r>
      <w:r w:rsidRPr="007B40CD">
        <w:t>test</w:t>
      </w:r>
      <w:r>
        <w:t xml:space="preserve"> result</w:t>
      </w:r>
      <w:r w:rsidRPr="007B40CD">
        <w:t>s or empirical assessments complicates the derivation</w:t>
      </w:r>
      <w:r>
        <w:t xml:space="preserve"> of these values.</w:t>
      </w:r>
    </w:p>
    <w:p w:rsidR="0071280C" w:rsidRPr="007B40CD" w:rsidRDefault="0071280C" w:rsidP="0071280C">
      <w:pPr>
        <w:pStyle w:val="ParagraphListNext"/>
      </w:pPr>
      <w:r>
        <w:t>It is recognised that EN1997</w:t>
      </w:r>
      <w:r>
        <w:noBreakHyphen/>
      </w:r>
      <w:r w:rsidRPr="0045406A">
        <w:t>1</w:t>
      </w:r>
      <w:r>
        <w:t>:2004 §</w:t>
      </w:r>
      <w:r w:rsidRPr="007B40CD">
        <w:t xml:space="preserve">2.4.5.2 </w:t>
      </w:r>
      <w:r>
        <w:t xml:space="preserve">allows </w:t>
      </w:r>
      <w:r w:rsidRPr="007B40CD">
        <w:t xml:space="preserve">for using the mean value as </w:t>
      </w:r>
      <w:r>
        <w:t xml:space="preserve">a </w:t>
      </w:r>
      <w:r w:rsidRPr="007B40CD">
        <w:t>characteristic value</w:t>
      </w:r>
      <w:r>
        <w:t xml:space="preserve">, or for </w:t>
      </w:r>
      <w:r w:rsidRPr="007B40CD">
        <w:t xml:space="preserve">values </w:t>
      </w:r>
      <w:r>
        <w:t xml:space="preserve">that are </w:t>
      </w:r>
      <w:r w:rsidRPr="007B40CD">
        <w:t xml:space="preserve">chosen as </w:t>
      </w:r>
      <w:r>
        <w:t>a cautious estimate. However, these non</w:t>
      </w:r>
      <w:r>
        <w:noBreakHyphen/>
        <w:t xml:space="preserve">statistical approaches </w:t>
      </w:r>
      <w:r w:rsidRPr="007B40CD">
        <w:t>need to b</w:t>
      </w:r>
      <w:r>
        <w:t>e better described and defined.</w:t>
      </w:r>
    </w:p>
    <w:p w:rsidR="0071280C" w:rsidRDefault="0071280C" w:rsidP="0071280C">
      <w:pPr>
        <w:pStyle w:val="ParagraphList"/>
      </w:pPr>
      <w:r>
        <w:t>10.</w:t>
      </w:r>
      <w:r>
        <w:tab/>
      </w:r>
      <w:r w:rsidRPr="007B40CD">
        <w:t>Non-li</w:t>
      </w:r>
      <w:r>
        <w:t>near stress-strain relations</w:t>
      </w:r>
      <w:r w:rsidRPr="007B40CD">
        <w:t xml:space="preserve"> are common in rock mechanics</w:t>
      </w:r>
      <w:r>
        <w:t>,</w:t>
      </w:r>
      <w:r w:rsidRPr="007B40CD">
        <w:t xml:space="preserve"> both for rock discontinuities</w:t>
      </w:r>
      <w:r>
        <w:t xml:space="preserve"> and rock masses</w:t>
      </w:r>
      <w:r w:rsidRPr="007B40CD">
        <w:t xml:space="preserve">. Many </w:t>
      </w:r>
      <w:r>
        <w:t xml:space="preserve">of these relations </w:t>
      </w:r>
      <w:r w:rsidRPr="007B40CD">
        <w:t>are empirical</w:t>
      </w:r>
      <w:r>
        <w:t>,</w:t>
      </w:r>
      <w:r w:rsidRPr="007B40CD">
        <w:t xml:space="preserve"> </w:t>
      </w:r>
      <w:r>
        <w:t xml:space="preserve">with the underlying properties often being </w:t>
      </w:r>
      <w:r w:rsidRPr="007B40CD">
        <w:t xml:space="preserve">estimated </w:t>
      </w:r>
      <w:r>
        <w:t xml:space="preserve">from </w:t>
      </w:r>
      <w:r w:rsidRPr="007B40CD">
        <w:t xml:space="preserve">subjective qualitative assessment. </w:t>
      </w:r>
    </w:p>
    <w:p w:rsidR="0071280C" w:rsidRPr="007B40CD" w:rsidRDefault="0071280C" w:rsidP="0071280C">
      <w:pPr>
        <w:pStyle w:val="ParagraphListNext"/>
      </w:pPr>
      <w:r>
        <w:t>Identification of robust p</w:t>
      </w:r>
      <w:r w:rsidRPr="007B40CD">
        <w:t>rocedure</w:t>
      </w:r>
      <w:r>
        <w:t>s</w:t>
      </w:r>
      <w:r w:rsidRPr="007B40CD">
        <w:t xml:space="preserve"> to estimate characteristic or representative values </w:t>
      </w:r>
      <w:r>
        <w:t xml:space="preserve">in such circumstances needs </w:t>
      </w:r>
      <w:r w:rsidRPr="007B40CD">
        <w:t>to be discussed.</w:t>
      </w:r>
    </w:p>
    <w:p w:rsidR="0071280C" w:rsidRDefault="0071280C" w:rsidP="0071280C">
      <w:pPr>
        <w:pStyle w:val="ParagraphList"/>
      </w:pPr>
      <w:r>
        <w:t>11.</w:t>
      </w:r>
      <w:r>
        <w:tab/>
      </w:r>
      <w:r w:rsidRPr="007B40CD">
        <w:t>Design by prescriptive measures is very common in rock engineering</w:t>
      </w:r>
      <w:r>
        <w:t>, but EN1997</w:t>
      </w:r>
      <w:r>
        <w:noBreakHyphen/>
      </w:r>
      <w:r w:rsidRPr="0045406A">
        <w:t>1</w:t>
      </w:r>
      <w:r>
        <w:t>:2004 offers inadequate coverage of this. Thus, this aspect of rock engineering design needs greater attention in the future EN1997.</w:t>
      </w:r>
    </w:p>
    <w:p w:rsidR="0071280C" w:rsidRPr="007B40CD" w:rsidRDefault="0071280C" w:rsidP="0071280C">
      <w:pPr>
        <w:pStyle w:val="ParagraphListNext"/>
      </w:pPr>
      <w:r w:rsidRPr="007B40CD">
        <w:t>If prescriptive measures in rock engineering are thought to include the application of rock mass classification schemes</w:t>
      </w:r>
      <w:r>
        <w:t xml:space="preserve"> (and it is not certain that this is the case)</w:t>
      </w:r>
      <w:r w:rsidRPr="007B40CD">
        <w:t xml:space="preserve">, then how this </w:t>
      </w:r>
      <w:r>
        <w:t xml:space="preserve">should be undertaken </w:t>
      </w:r>
      <w:r w:rsidRPr="007B40CD">
        <w:t xml:space="preserve">for structures in Geotechnical Categories 2 and 3 needs to be </w:t>
      </w:r>
      <w:r>
        <w:t xml:space="preserve">clarified. </w:t>
      </w:r>
      <w:r w:rsidRPr="007B40CD">
        <w:t>It is not clear what ‘verification by adoption’ means, particularly in the context of subjectively assessed rock mass properties, and hence whether this</w:t>
      </w:r>
      <w:r>
        <w:t xml:space="preserve"> particular</w:t>
      </w:r>
      <w:r w:rsidRPr="007B40CD">
        <w:t xml:space="preserve"> principle is applicable. </w:t>
      </w:r>
      <w:r>
        <w:t>Again, t</w:t>
      </w:r>
      <w:r w:rsidRPr="007B40CD">
        <w:t xml:space="preserve">his </w:t>
      </w:r>
      <w:r>
        <w:t>needs</w:t>
      </w:r>
      <w:r w:rsidRPr="007B40CD">
        <w:t xml:space="preserve"> to be clarified. </w:t>
      </w:r>
    </w:p>
    <w:p w:rsidR="0071280C" w:rsidRDefault="0071280C" w:rsidP="0071280C">
      <w:pPr>
        <w:pStyle w:val="ParagraphList"/>
      </w:pPr>
      <w:r>
        <w:t>12.</w:t>
      </w:r>
      <w:r>
        <w:tab/>
      </w:r>
      <w:r w:rsidRPr="007B40CD">
        <w:t>Verification by applying Observational Method</w:t>
      </w:r>
      <w:r>
        <w:t>s</w:t>
      </w:r>
      <w:r w:rsidRPr="007B40CD">
        <w:t xml:space="preserve"> </w:t>
      </w:r>
      <w:r>
        <w:t xml:space="preserve">(OM) </w:t>
      </w:r>
      <w:r w:rsidRPr="007B40CD">
        <w:t>is very common in rock engineering design. EN1990</w:t>
      </w:r>
      <w:r>
        <w:t xml:space="preserve"> introduces ‘</w:t>
      </w:r>
      <w:r w:rsidRPr="007B40CD">
        <w:t>design by testing</w:t>
      </w:r>
      <w:r>
        <w:t xml:space="preserve">’, but although this superficially </w:t>
      </w:r>
      <w:r w:rsidRPr="007B40CD">
        <w:t xml:space="preserve">has some similarity with </w:t>
      </w:r>
      <w:smartTag w:uri="urn:schemas-microsoft-com:office:smarttags" w:element="place">
        <w:r w:rsidRPr="007B40CD">
          <w:t>OM</w:t>
        </w:r>
      </w:smartTag>
      <w:r>
        <w:t>,</w:t>
      </w:r>
      <w:r w:rsidRPr="007B40CD">
        <w:t xml:space="preserve"> it is not applicable </w:t>
      </w:r>
      <w:r>
        <w:t>to rock engineering. In the current EN1997 t</w:t>
      </w:r>
      <w:r w:rsidRPr="007B40CD">
        <w:t xml:space="preserve">he distinction between </w:t>
      </w:r>
      <w:r>
        <w:t xml:space="preserve">OM </w:t>
      </w:r>
      <w:r w:rsidRPr="007B40CD">
        <w:t>and monitoring is unclear</w:t>
      </w:r>
      <w:r>
        <w:t xml:space="preserve">, and the </w:t>
      </w:r>
      <w:r w:rsidRPr="007B40CD">
        <w:t xml:space="preserve">section describing the </w:t>
      </w:r>
      <w:smartTag w:uri="urn:schemas-microsoft-com:office:smarttags" w:element="place">
        <w:r>
          <w:t>OM</w:t>
        </w:r>
      </w:smartTag>
      <w:r>
        <w:t xml:space="preserve"> is unsuitable for application to rock engineering.</w:t>
      </w:r>
    </w:p>
    <w:p w:rsidR="0071280C" w:rsidRPr="007B40CD" w:rsidRDefault="0071280C" w:rsidP="0071280C">
      <w:pPr>
        <w:pStyle w:val="ParagraphListNext"/>
      </w:pPr>
      <w:r>
        <w:t xml:space="preserve">In the future EN1997, </w:t>
      </w:r>
      <w:smartTag w:uri="urn:schemas-microsoft-com:office:smarttags" w:element="place">
        <w:r>
          <w:t>OM</w:t>
        </w:r>
      </w:smartTag>
      <w:r>
        <w:t xml:space="preserve"> needs further elaboration</w:t>
      </w:r>
      <w:r w:rsidRPr="007B40CD">
        <w:t xml:space="preserve"> in order to better fit the approach </w:t>
      </w:r>
      <w:r>
        <w:t xml:space="preserve">actually </w:t>
      </w:r>
      <w:r w:rsidRPr="007B40CD">
        <w:t>used in rock engineering</w:t>
      </w:r>
      <w:r>
        <w:t xml:space="preserve"> practice</w:t>
      </w:r>
      <w:r w:rsidRPr="007B40CD">
        <w:t xml:space="preserve">. In particular, the issue of verification of limit states in the context of the </w:t>
      </w:r>
      <w:smartTag w:uri="urn:schemas-microsoft-com:office:smarttags" w:element="place">
        <w:r w:rsidRPr="007B40CD">
          <w:t>OM</w:t>
        </w:r>
      </w:smartTag>
      <w:r w:rsidRPr="007B40CD">
        <w:t xml:space="preserve"> needs to be properly clarified.</w:t>
      </w:r>
    </w:p>
    <w:p w:rsidR="0071280C" w:rsidRPr="007B40CD" w:rsidRDefault="0071280C" w:rsidP="0071280C">
      <w:pPr>
        <w:pStyle w:val="ParagraphList"/>
      </w:pPr>
      <w:r>
        <w:lastRenderedPageBreak/>
        <w:t>13.</w:t>
      </w:r>
      <w:r>
        <w:tab/>
        <w:t>EN1997</w:t>
      </w:r>
      <w:r>
        <w:noBreakHyphen/>
      </w:r>
      <w:r w:rsidRPr="0045406A">
        <w:t>1</w:t>
      </w:r>
      <w:r>
        <w:t>:2004 §</w:t>
      </w:r>
      <w:r w:rsidRPr="007B40CD">
        <w:t xml:space="preserve">3 Geotechnical data </w:t>
      </w:r>
      <w:r>
        <w:t xml:space="preserve">covers </w:t>
      </w:r>
      <w:r w:rsidRPr="007B40CD">
        <w:t xml:space="preserve">investigation </w:t>
      </w:r>
      <w:r>
        <w:t xml:space="preserve">of </w:t>
      </w:r>
      <w:r w:rsidRPr="007B40CD">
        <w:t xml:space="preserve">both </w:t>
      </w:r>
      <w:r>
        <w:t>soil and rock material. In the future EN1997, it is thought that this S</w:t>
      </w:r>
      <w:r w:rsidRPr="007B40CD">
        <w:t xml:space="preserve">ection </w:t>
      </w:r>
      <w:r>
        <w:t>w</w:t>
      </w:r>
      <w:r w:rsidRPr="007B40CD">
        <w:t xml:space="preserve">ould be </w:t>
      </w:r>
      <w:r>
        <w:t xml:space="preserve">more readily applicable </w:t>
      </w:r>
      <w:r w:rsidRPr="007B40CD">
        <w:t xml:space="preserve">if it </w:t>
      </w:r>
      <w:r>
        <w:t>were</w:t>
      </w:r>
      <w:r w:rsidRPr="007B40CD">
        <w:t xml:space="preserve"> divided into a general </w:t>
      </w:r>
      <w:proofErr w:type="gramStart"/>
      <w:r w:rsidRPr="007B40CD">
        <w:t>part</w:t>
      </w:r>
      <w:r>
        <w:t>,</w:t>
      </w:r>
      <w:proofErr w:type="gramEnd"/>
      <w:r w:rsidRPr="007B40CD">
        <w:t xml:space="preserve"> and </w:t>
      </w:r>
      <w:r>
        <w:t xml:space="preserve">parts for each of </w:t>
      </w:r>
      <w:r w:rsidRPr="007B40CD">
        <w:t xml:space="preserve">soil and rock. However, it is essential that guidance be given to transitional materials, i.e. those circumstances where the distinction between soil and rock is not clear (i.e. weathered materials, soft rocks/stiff soils, ground containing a combination of soil and rock). The description and characterisation of </w:t>
      </w:r>
      <w:r>
        <w:t xml:space="preserve">intact </w:t>
      </w:r>
      <w:r w:rsidRPr="007B40CD">
        <w:t>rock, rock discontinuity and rock masses</w:t>
      </w:r>
      <w:r>
        <w:t>,</w:t>
      </w:r>
      <w:r w:rsidRPr="007B40CD">
        <w:t xml:space="preserve"> </w:t>
      </w:r>
      <w:r>
        <w:t xml:space="preserve">together with heterogeneity, </w:t>
      </w:r>
      <w:r w:rsidRPr="007B40CD">
        <w:t xml:space="preserve">anisotropy </w:t>
      </w:r>
      <w:r>
        <w:t xml:space="preserve">and scale dependency needs </w:t>
      </w:r>
      <w:r w:rsidRPr="007B40CD">
        <w:t xml:space="preserve">to be further elaborated. </w:t>
      </w:r>
    </w:p>
    <w:p w:rsidR="0071280C" w:rsidRDefault="0071280C" w:rsidP="0071280C">
      <w:pPr>
        <w:pStyle w:val="ParagraphList"/>
      </w:pPr>
      <w:r>
        <w:t>14.</w:t>
      </w:r>
      <w:r>
        <w:tab/>
        <w:t>EN1997</w:t>
      </w:r>
      <w:r>
        <w:noBreakHyphen/>
      </w:r>
      <w:r w:rsidRPr="0045406A">
        <w:t>1</w:t>
      </w:r>
      <w:r>
        <w:t>:2004 §</w:t>
      </w:r>
      <w:r w:rsidRPr="007B40CD">
        <w:t xml:space="preserve">4 Supervision of construction, monitoring and maintenance is </w:t>
      </w:r>
      <w:r>
        <w:t xml:space="preserve">of critical importance to </w:t>
      </w:r>
      <w:r w:rsidRPr="007B40CD">
        <w:t>rock engineering</w:t>
      </w:r>
      <w:r>
        <w:t xml:space="preserve">, as these </w:t>
      </w:r>
      <w:r w:rsidRPr="007B40CD">
        <w:t xml:space="preserve">issues are related to the method to verify the design, </w:t>
      </w:r>
      <w:r>
        <w:t xml:space="preserve">the </w:t>
      </w:r>
      <w:r w:rsidRPr="007B40CD">
        <w:t xml:space="preserve">construction method </w:t>
      </w:r>
      <w:r>
        <w:t xml:space="preserve">to be adopted </w:t>
      </w:r>
      <w:r w:rsidRPr="007B40CD">
        <w:t>and the</w:t>
      </w:r>
      <w:r>
        <w:t xml:space="preserve"> type of construction contract.</w:t>
      </w:r>
    </w:p>
    <w:p w:rsidR="0071280C" w:rsidRPr="007B40CD" w:rsidRDefault="0071280C" w:rsidP="0071280C">
      <w:pPr>
        <w:pStyle w:val="ParagraphListNext"/>
      </w:pPr>
      <w:r>
        <w:t>In the future EN1997 p</w:t>
      </w:r>
      <w:r w:rsidRPr="007B40CD">
        <w:t xml:space="preserve">roper recognition needs to </w:t>
      </w:r>
      <w:proofErr w:type="spellStart"/>
      <w:r w:rsidRPr="007B40CD">
        <w:t>given</w:t>
      </w:r>
      <w:proofErr w:type="spellEnd"/>
      <w:r w:rsidRPr="007B40CD">
        <w:t xml:space="preserve"> to the difficulty of excavating rock to a design profile, and of the potential for material properties to be dramatically changed by the excavation process (i</w:t>
      </w:r>
      <w:r>
        <w:t xml:space="preserve">.e. blast damage). </w:t>
      </w:r>
      <w:r w:rsidRPr="007B40CD">
        <w:t xml:space="preserve">The section </w:t>
      </w:r>
      <w:r>
        <w:t xml:space="preserve">should </w:t>
      </w:r>
      <w:r w:rsidRPr="007B40CD">
        <w:t xml:space="preserve">be rewritten </w:t>
      </w:r>
      <w:r>
        <w:t xml:space="preserve">to be </w:t>
      </w:r>
      <w:r w:rsidRPr="007B40CD">
        <w:t xml:space="preserve">more clearly connected to general aspects and issues related to both </w:t>
      </w:r>
      <w:r>
        <w:t xml:space="preserve">design </w:t>
      </w:r>
      <w:r w:rsidRPr="007B40CD">
        <w:t>verifi</w:t>
      </w:r>
      <w:r>
        <w:t>cation and construction method.</w:t>
      </w:r>
    </w:p>
    <w:p w:rsidR="0071280C" w:rsidRDefault="0071280C" w:rsidP="0071280C">
      <w:pPr>
        <w:pStyle w:val="ParagraphList"/>
      </w:pPr>
      <w:r>
        <w:t>15.</w:t>
      </w:r>
      <w:r>
        <w:tab/>
        <w:t>EN1997</w:t>
      </w:r>
      <w:r>
        <w:noBreakHyphen/>
      </w:r>
      <w:r w:rsidRPr="0045406A">
        <w:t>1</w:t>
      </w:r>
      <w:r>
        <w:t>:2004 §</w:t>
      </w:r>
      <w:r w:rsidRPr="007B40CD">
        <w:t xml:space="preserve">6 to </w:t>
      </w:r>
      <w:r>
        <w:t>§</w:t>
      </w:r>
      <w:r w:rsidRPr="007B40CD">
        <w:t xml:space="preserve">12 describe </w:t>
      </w:r>
      <w:r>
        <w:t xml:space="preserve">specific engineering </w:t>
      </w:r>
      <w:r w:rsidRPr="007B40CD">
        <w:t>application</w:t>
      </w:r>
      <w:r>
        <w:t>s</w:t>
      </w:r>
      <w:r w:rsidRPr="007B40CD">
        <w:t xml:space="preserve">. Very few rock engineering aspects </w:t>
      </w:r>
      <w:r>
        <w:t>are included within these. EN1997</w:t>
      </w:r>
      <w:r>
        <w:noBreakHyphen/>
      </w:r>
      <w:r w:rsidRPr="0045406A">
        <w:t>1</w:t>
      </w:r>
      <w:r>
        <w:t>:2004 §</w:t>
      </w:r>
      <w:r w:rsidRPr="007B40CD">
        <w:t>6.7 Foundation</w:t>
      </w:r>
      <w:r>
        <w:t>s</w:t>
      </w:r>
      <w:r w:rsidRPr="007B40CD">
        <w:t xml:space="preserve"> on rock</w:t>
      </w:r>
      <w:r>
        <w:t>,</w:t>
      </w:r>
      <w:r w:rsidRPr="007B40CD">
        <w:t xml:space="preserve"> and </w:t>
      </w:r>
      <w:r>
        <w:t>EN1997</w:t>
      </w:r>
      <w:r>
        <w:noBreakHyphen/>
      </w:r>
      <w:r w:rsidRPr="0045406A">
        <w:t>1</w:t>
      </w:r>
      <w:r>
        <w:t>:2004 §</w:t>
      </w:r>
      <w:r w:rsidRPr="007B40CD">
        <w:t>11.5.2 Slopes and Cuts in rock masses</w:t>
      </w:r>
      <w:r>
        <w:t>,</w:t>
      </w:r>
      <w:r w:rsidRPr="007B40CD">
        <w:t xml:space="preserve"> are two very short sec</w:t>
      </w:r>
      <w:r>
        <w:t>tions related to rock mechanics and rock engineering</w:t>
      </w:r>
      <w:r w:rsidRPr="007B40CD">
        <w:t xml:space="preserve"> issues</w:t>
      </w:r>
      <w:r>
        <w:t xml:space="preserve">, </w:t>
      </w:r>
      <w:r w:rsidRPr="007B40CD">
        <w:t xml:space="preserve">but </w:t>
      </w:r>
      <w:r>
        <w:t xml:space="preserve">neither is sufficiently comprehensive with regard to geotechnical aspects and applications. </w:t>
      </w:r>
      <w:r w:rsidRPr="007B40CD">
        <w:t>Rock anchors</w:t>
      </w:r>
      <w:r>
        <w:t>,</w:t>
      </w:r>
      <w:r w:rsidRPr="007B40CD">
        <w:t xml:space="preserve"> rock bolts and dowels </w:t>
      </w:r>
      <w:r>
        <w:t xml:space="preserve">are </w:t>
      </w:r>
      <w:r w:rsidRPr="007B40CD">
        <w:t xml:space="preserve">commonly used in rock engineering </w:t>
      </w:r>
      <w:r>
        <w:t xml:space="preserve">practice, but are </w:t>
      </w:r>
      <w:r w:rsidRPr="007B40CD">
        <w:t>not treated</w:t>
      </w:r>
      <w:r>
        <w:t xml:space="preserve"> within EN1997</w:t>
      </w:r>
      <w:r w:rsidRPr="007B40CD">
        <w:t>.</w:t>
      </w:r>
    </w:p>
    <w:p w:rsidR="0071280C" w:rsidRPr="007B40CD" w:rsidRDefault="0071280C" w:rsidP="0071280C">
      <w:pPr>
        <w:pStyle w:val="ParagraphListNext"/>
      </w:pPr>
      <w:r w:rsidRPr="007B40CD">
        <w:t xml:space="preserve">A large part of rock engineering design carried out today is </w:t>
      </w:r>
      <w:r>
        <w:t xml:space="preserve">associated with the </w:t>
      </w:r>
      <w:r w:rsidRPr="007B40CD">
        <w:t xml:space="preserve">design of underground openings and tunnels. We </w:t>
      </w:r>
      <w:r>
        <w:t xml:space="preserve">consider </w:t>
      </w:r>
      <w:r w:rsidRPr="007B40CD">
        <w:t xml:space="preserve">that </w:t>
      </w:r>
      <w:r>
        <w:t xml:space="preserve">the </w:t>
      </w:r>
      <w:r w:rsidRPr="007B40CD">
        <w:t xml:space="preserve">design of rock tunnels </w:t>
      </w:r>
      <w:r>
        <w:t xml:space="preserve">which are either naturally stable or are stabilised by rock support and reinforcement can be </w:t>
      </w:r>
      <w:r w:rsidRPr="007B40CD">
        <w:t xml:space="preserve">separated from </w:t>
      </w:r>
      <w:r>
        <w:t xml:space="preserve">the </w:t>
      </w:r>
      <w:r w:rsidRPr="007B40CD">
        <w:t xml:space="preserve">design of </w:t>
      </w:r>
      <w:r>
        <w:t>structures such as cut</w:t>
      </w:r>
      <w:r>
        <w:noBreakHyphen/>
      </w:r>
      <w:r w:rsidRPr="007B40CD">
        <w:t>and</w:t>
      </w:r>
      <w:r>
        <w:noBreakHyphen/>
      </w:r>
      <w:r w:rsidRPr="007B40CD">
        <w:t xml:space="preserve">cover tunnels. This issue </w:t>
      </w:r>
      <w:r>
        <w:t xml:space="preserve">should be </w:t>
      </w:r>
      <w:r w:rsidRPr="007B40CD">
        <w:t>addressed and further developed in Phase 3</w:t>
      </w:r>
      <w:r>
        <w:t xml:space="preserve"> of the forthcoming maintenance process</w:t>
      </w:r>
      <w:r w:rsidRPr="007B40CD">
        <w:t>.</w:t>
      </w:r>
    </w:p>
    <w:p w:rsidR="0071280C" w:rsidRDefault="0071280C" w:rsidP="0071280C">
      <w:pPr>
        <w:pStyle w:val="ParagraphListNext"/>
      </w:pPr>
      <w:r>
        <w:t>Finally, i</w:t>
      </w:r>
      <w:r w:rsidRPr="007B40CD">
        <w:t>t is essential for rock engineering design that th</w:t>
      </w:r>
      <w:r>
        <w:t>e</w:t>
      </w:r>
      <w:r w:rsidRPr="007B40CD">
        <w:t xml:space="preserve"> application sections are in accordance with praxis and prudent </w:t>
      </w:r>
      <w:r>
        <w:t xml:space="preserve">contemporary </w:t>
      </w:r>
      <w:r w:rsidRPr="007B40CD">
        <w:t>rock engineering</w:t>
      </w:r>
      <w:r>
        <w:t xml:space="preserve">, and offer comprehensive </w:t>
      </w:r>
      <w:r w:rsidRPr="007B40CD">
        <w:t xml:space="preserve">cover </w:t>
      </w:r>
      <w:r>
        <w:t>age and treatment. Substantial f</w:t>
      </w:r>
      <w:r w:rsidRPr="007B40CD">
        <w:t xml:space="preserve">urther </w:t>
      </w:r>
      <w:r>
        <w:t xml:space="preserve">interaction with the rock mechanics and rock engineering communities </w:t>
      </w:r>
      <w:r w:rsidRPr="007B40CD">
        <w:t xml:space="preserve">is </w:t>
      </w:r>
      <w:r>
        <w:t xml:space="preserve">required </w:t>
      </w:r>
      <w:r w:rsidRPr="007B40CD">
        <w:t xml:space="preserve">to </w:t>
      </w:r>
      <w:r>
        <w:t xml:space="preserve">improve the sections dealing with </w:t>
      </w:r>
      <w:r w:rsidRPr="007B40CD">
        <w:t>rock engineering applications.</w:t>
      </w:r>
    </w:p>
    <w:p w:rsidR="0071280C" w:rsidRPr="007660BB" w:rsidRDefault="0071280C" w:rsidP="0071280C">
      <w:pPr>
        <w:spacing w:before="960"/>
        <w:jc w:val="center"/>
        <w:rPr>
          <w:rFonts w:ascii="Arial" w:hAnsi="Arial" w:cs="Arial"/>
          <w:b/>
        </w:rPr>
      </w:pPr>
      <w:r>
        <w:br w:type="page"/>
      </w:r>
      <w:r w:rsidRPr="007660BB">
        <w:rPr>
          <w:rFonts w:ascii="Arial" w:hAnsi="Arial" w:cs="Arial"/>
          <w:b/>
        </w:rPr>
        <w:lastRenderedPageBreak/>
        <w:t>Appendix A</w:t>
      </w:r>
    </w:p>
    <w:p w:rsidR="0071280C" w:rsidRPr="007660BB" w:rsidRDefault="0071280C" w:rsidP="0071280C">
      <w:pPr>
        <w:spacing w:before="960"/>
        <w:jc w:val="center"/>
        <w:rPr>
          <w:rFonts w:ascii="Arial" w:hAnsi="Arial" w:cs="Arial"/>
          <w:b/>
        </w:rPr>
      </w:pPr>
      <w:r w:rsidRPr="007660BB">
        <w:rPr>
          <w:rFonts w:ascii="Arial" w:hAnsi="Arial" w:cs="Arial"/>
          <w:b/>
        </w:rPr>
        <w:t>Clause</w:t>
      </w:r>
      <w:r w:rsidRPr="007660BB">
        <w:rPr>
          <w:rFonts w:ascii="Arial" w:hAnsi="Arial" w:cs="Arial"/>
          <w:b/>
        </w:rPr>
        <w:noBreakHyphen/>
        <w:t>by</w:t>
      </w:r>
      <w:r w:rsidRPr="007660BB">
        <w:rPr>
          <w:rFonts w:ascii="Arial" w:hAnsi="Arial" w:cs="Arial"/>
          <w:b/>
        </w:rPr>
        <w:noBreakHyphen/>
        <w:t>Cla</w:t>
      </w:r>
      <w:r>
        <w:rPr>
          <w:rFonts w:ascii="Arial" w:hAnsi="Arial" w:cs="Arial"/>
          <w:b/>
        </w:rPr>
        <w:t>use commentary on EN1997</w:t>
      </w:r>
      <w:r>
        <w:rPr>
          <w:rFonts w:ascii="Arial" w:hAnsi="Arial" w:cs="Arial"/>
          <w:b/>
        </w:rPr>
        <w:noBreakHyphen/>
        <w:t>1:2004</w:t>
      </w:r>
      <w:r>
        <w:rPr>
          <w:rFonts w:ascii="Arial" w:hAnsi="Arial" w:cs="Arial"/>
          <w:b/>
        </w:rPr>
        <w:br/>
      </w:r>
      <w:r w:rsidRPr="007660BB">
        <w:rPr>
          <w:rFonts w:ascii="Arial" w:hAnsi="Arial" w:cs="Arial"/>
          <w:b/>
        </w:rPr>
        <w:t>with respect to rock engineering design and construction</w:t>
      </w:r>
    </w:p>
    <w:p w:rsidR="0071280C" w:rsidRPr="008F6C7A" w:rsidRDefault="0071280C" w:rsidP="0071280C">
      <w:pPr>
        <w:spacing w:before="960"/>
      </w:pPr>
      <w:r>
        <w:t>This Appendix lists those elements of EN1997</w:t>
      </w:r>
      <w:r>
        <w:noBreakHyphen/>
        <w:t>1:2004 that are considered to require improvement to more properly be suitable for rock engineering design. Elements not shown in this document are considered either to be unrelated to rock engineering or not to need any revision.</w:t>
      </w:r>
    </w:p>
    <w:p w:rsidR="0071280C" w:rsidRPr="007660BB" w:rsidRDefault="0071280C" w:rsidP="0071280C">
      <w:pPr>
        <w:pStyle w:val="Heading1"/>
      </w:pPr>
      <w:r w:rsidRPr="007660BB">
        <w:t>1</w:t>
      </w:r>
      <w:r w:rsidRPr="007660BB">
        <w:tab/>
        <w:t>General</w:t>
      </w:r>
    </w:p>
    <w:p w:rsidR="0071280C" w:rsidRPr="007660BB" w:rsidRDefault="0071280C" w:rsidP="0071280C">
      <w:pPr>
        <w:pStyle w:val="Heading2"/>
      </w:pPr>
      <w:r w:rsidRPr="007660BB">
        <w:t>1.1</w:t>
      </w:r>
      <w:r w:rsidRPr="007660BB">
        <w:tab/>
        <w:t>Scope</w:t>
      </w:r>
    </w:p>
    <w:p w:rsidR="0071280C" w:rsidRPr="00430FE7" w:rsidRDefault="0071280C" w:rsidP="0071280C">
      <w:pPr>
        <w:pStyle w:val="Heading3"/>
      </w:pPr>
      <w:r w:rsidRPr="00430FE7">
        <w:t>1.1.1</w:t>
      </w:r>
      <w:r w:rsidRPr="00430FE7">
        <w:tab/>
        <w:t>Scope of EN 1997</w:t>
      </w:r>
    </w:p>
    <w:p w:rsidR="0071280C" w:rsidRPr="007660BB" w:rsidRDefault="0071280C" w:rsidP="0071280C">
      <w:pPr>
        <w:pStyle w:val="Clause3"/>
      </w:pPr>
      <w:r w:rsidRPr="007660BB">
        <w:t>[1]</w:t>
      </w:r>
    </w:p>
    <w:p w:rsidR="0071280C" w:rsidRPr="00DA3FB2" w:rsidRDefault="0071280C" w:rsidP="0071280C">
      <w:pPr>
        <w:pStyle w:val="Commenttext3"/>
      </w:pPr>
      <w:r w:rsidRPr="00DA3FB2">
        <w:t xml:space="preserve">This first clause refers to </w:t>
      </w:r>
      <w:r w:rsidRPr="002C7C97">
        <w:t>structural</w:t>
      </w:r>
      <w:r w:rsidRPr="00DA3FB2">
        <w:t xml:space="preserve"> reliability, as it is typically understood for structures built with construction materials, such as steel or concrete, which are continuous by nature. Their analysis </w:t>
      </w:r>
      <w:r>
        <w:t xml:space="preserve">therefore </w:t>
      </w:r>
      <w:r w:rsidRPr="00DA3FB2">
        <w:t xml:space="preserve">follows the rules of continuum mechanics. For soils such a design procedure </w:t>
      </w:r>
      <w:r>
        <w:t xml:space="preserve">can </w:t>
      </w:r>
      <w:r w:rsidRPr="00DA3FB2">
        <w:t xml:space="preserve">also </w:t>
      </w:r>
      <w:r>
        <w:t xml:space="preserve">be </w:t>
      </w:r>
      <w:r w:rsidRPr="00DA3FB2">
        <w:t>followed, as macroscopically they may be considered as continuous. However, rocks are not continuous materials. Joints and other fractures of geological origin tend to be ubiquitous features in a body of rock</w:t>
      </w:r>
      <w:r>
        <w:t>, and generally control the physical behaviour of the material</w:t>
      </w:r>
      <w:r w:rsidRPr="00DA3FB2">
        <w:t xml:space="preserve">. This is why </w:t>
      </w:r>
      <w:r>
        <w:t xml:space="preserve">customary </w:t>
      </w:r>
      <w:r w:rsidRPr="00DA3FB2">
        <w:t xml:space="preserve">structural reliability </w:t>
      </w:r>
      <w:r>
        <w:t xml:space="preserve">concepts </w:t>
      </w:r>
      <w:r w:rsidRPr="00DA3FB2">
        <w:t>may not be appropriate f</w:t>
      </w:r>
      <w:r>
        <w:t>or rock engineering approaches.</w:t>
      </w:r>
    </w:p>
    <w:p w:rsidR="0071280C" w:rsidRDefault="0071280C" w:rsidP="0071280C">
      <w:pPr>
        <w:pStyle w:val="Clause3"/>
      </w:pPr>
      <w:r w:rsidRPr="002A289A">
        <w:t>[2]</w:t>
      </w:r>
    </w:p>
    <w:p w:rsidR="0071280C" w:rsidRPr="00DA3FB2" w:rsidRDefault="0071280C" w:rsidP="0071280C">
      <w:pPr>
        <w:pStyle w:val="Commenttext3"/>
      </w:pPr>
      <w:r w:rsidRPr="00DA3FB2">
        <w:t xml:space="preserve">Civil engineering works should be better defined. This is important in order to know which rock engineering constructions are included in the </w:t>
      </w:r>
      <w:r>
        <w:t>EN1997</w:t>
      </w:r>
      <w:r w:rsidRPr="00DA3FB2">
        <w:t xml:space="preserve"> scope.</w:t>
      </w:r>
    </w:p>
    <w:p w:rsidR="0071280C" w:rsidRDefault="0071280C" w:rsidP="0071280C">
      <w:pPr>
        <w:pStyle w:val="Clause3"/>
      </w:pPr>
      <w:r w:rsidRPr="002A289A">
        <w:t>[3]</w:t>
      </w:r>
    </w:p>
    <w:p w:rsidR="0071280C" w:rsidRPr="00DA3FB2" w:rsidRDefault="0071280C" w:rsidP="0071280C">
      <w:pPr>
        <w:pStyle w:val="Commenttext3"/>
      </w:pPr>
      <w:r>
        <w:t xml:space="preserve">Better </w:t>
      </w:r>
      <w:r w:rsidRPr="00DA3FB2">
        <w:t>examples</w:t>
      </w:r>
      <w:r>
        <w:t xml:space="preserve"> are needed</w:t>
      </w:r>
      <w:r w:rsidRPr="00DA3FB2">
        <w:t>: the quoted thermal and acoustic could be SLS</w:t>
      </w:r>
      <w:r>
        <w:t>.</w:t>
      </w:r>
    </w:p>
    <w:p w:rsidR="0071280C" w:rsidRDefault="0071280C" w:rsidP="0071280C">
      <w:pPr>
        <w:pStyle w:val="Clause3"/>
      </w:pPr>
      <w:r w:rsidRPr="002A289A">
        <w:t>[4]</w:t>
      </w:r>
    </w:p>
    <w:p w:rsidR="0071280C" w:rsidRDefault="0071280C" w:rsidP="0071280C">
      <w:pPr>
        <w:pStyle w:val="Commenttext3"/>
      </w:pPr>
      <w:r w:rsidRPr="00DA3FB2">
        <w:t>Reword to indicate that EN1991 is not an exhaustive list of ac</w:t>
      </w:r>
      <w:r>
        <w:t>tions.</w:t>
      </w:r>
    </w:p>
    <w:p w:rsidR="0071280C" w:rsidRPr="00DA3FB2" w:rsidRDefault="0071280C" w:rsidP="0071280C">
      <w:pPr>
        <w:pStyle w:val="Commenttext3"/>
      </w:pPr>
      <w:r>
        <w:t xml:space="preserve">EN1997 </w:t>
      </w:r>
      <w:r w:rsidRPr="00DA3FB2">
        <w:t xml:space="preserve">states that </w:t>
      </w:r>
      <w:r>
        <w:t xml:space="preserve">the potential </w:t>
      </w:r>
      <w:r w:rsidRPr="00DA3FB2">
        <w:t>failure mechanisms dictate the design approach</w:t>
      </w:r>
      <w:r>
        <w:t xml:space="preserve">, but depending </w:t>
      </w:r>
      <w:r w:rsidRPr="00DA3FB2">
        <w:t xml:space="preserve">on the </w:t>
      </w:r>
      <w:r>
        <w:t xml:space="preserve">nature </w:t>
      </w:r>
      <w:r w:rsidRPr="00DA3FB2">
        <w:t xml:space="preserve">of </w:t>
      </w:r>
      <w:r>
        <w:t xml:space="preserve">the </w:t>
      </w:r>
      <w:r w:rsidRPr="00DA3FB2">
        <w:t xml:space="preserve">mechanism forces can play the role of actions or </w:t>
      </w:r>
      <w:r w:rsidRPr="00DA3FB2">
        <w:lastRenderedPageBreak/>
        <w:t>resistances.</w:t>
      </w:r>
      <w:r>
        <w:t xml:space="preserve"> </w:t>
      </w:r>
      <w:r w:rsidRPr="00DA3FB2">
        <w:t>Therefore, the identification of the failure mechanism (which is usually a straightforward matter in structural stability and soil mechanics)</w:t>
      </w:r>
      <w:r>
        <w:t xml:space="preserve"> is of </w:t>
      </w:r>
      <w:r w:rsidRPr="00DA3FB2">
        <w:t xml:space="preserve">paramount </w:t>
      </w:r>
      <w:r>
        <w:t xml:space="preserve">importance </w:t>
      </w:r>
      <w:r w:rsidRPr="00DA3FB2">
        <w:t>in rock engineering terms.</w:t>
      </w:r>
    </w:p>
    <w:p w:rsidR="0071280C" w:rsidRDefault="0071280C" w:rsidP="0071280C">
      <w:pPr>
        <w:pStyle w:val="Clause3"/>
      </w:pPr>
      <w:r w:rsidRPr="002A289A">
        <w:t>[7]</w:t>
      </w:r>
    </w:p>
    <w:p w:rsidR="0071280C" w:rsidRPr="00DA3FB2" w:rsidRDefault="0071280C" w:rsidP="0071280C">
      <w:pPr>
        <w:pStyle w:val="Commenttext3"/>
      </w:pPr>
      <w:r w:rsidRPr="00DA3FB2">
        <w:t xml:space="preserve">Is this correct? </w:t>
      </w:r>
      <w:r>
        <w:t xml:space="preserve"> </w:t>
      </w:r>
      <w:r w:rsidRPr="00DA3FB2">
        <w:t xml:space="preserve">Seismic load is </w:t>
      </w:r>
      <w:r>
        <w:t xml:space="preserve">currently </w:t>
      </w:r>
      <w:r w:rsidRPr="00DA3FB2">
        <w:t xml:space="preserve">not included in </w:t>
      </w:r>
      <w:r>
        <w:t>EN</w:t>
      </w:r>
      <w:r w:rsidRPr="00DA3FB2">
        <w:t>1997, but it should at least be mentioned as a</w:t>
      </w:r>
      <w:r>
        <w:t>n action in Section 11.</w:t>
      </w:r>
    </w:p>
    <w:p w:rsidR="0071280C" w:rsidRPr="00DA3FB2" w:rsidRDefault="0071280C" w:rsidP="0071280C">
      <w:pPr>
        <w:pStyle w:val="Heading3"/>
      </w:pPr>
      <w:r w:rsidRPr="002A289A">
        <w:t>1.1.2</w:t>
      </w:r>
      <w:r w:rsidRPr="002A289A">
        <w:tab/>
        <w:t>Scope of EN 1997-1</w:t>
      </w:r>
    </w:p>
    <w:p w:rsidR="0071280C" w:rsidRDefault="0071280C" w:rsidP="0071280C">
      <w:pPr>
        <w:pStyle w:val="Clause3"/>
      </w:pPr>
      <w:r w:rsidRPr="002A289A">
        <w:t>[2]</w:t>
      </w:r>
    </w:p>
    <w:p w:rsidR="0071280C" w:rsidRDefault="0071280C" w:rsidP="0071280C">
      <w:pPr>
        <w:pStyle w:val="Commenttext3"/>
      </w:pPr>
      <w:r w:rsidRPr="00DA3FB2">
        <w:t xml:space="preserve">Modify to account for new layout </w:t>
      </w:r>
      <w:proofErr w:type="gramStart"/>
      <w:r w:rsidRPr="00DA3FB2">
        <w:t xml:space="preserve">of </w:t>
      </w:r>
      <w:r w:rsidRPr="00E11ACD">
        <w:t xml:space="preserve"> </w:t>
      </w:r>
      <w:r>
        <w:t>EN</w:t>
      </w:r>
      <w:r w:rsidRPr="00DA3FB2">
        <w:t>1997</w:t>
      </w:r>
      <w:proofErr w:type="gramEnd"/>
      <w:r>
        <w:t>.</w:t>
      </w:r>
    </w:p>
    <w:p w:rsidR="0071280C" w:rsidRPr="00DA3FB2" w:rsidRDefault="0071280C" w:rsidP="0071280C">
      <w:pPr>
        <w:pStyle w:val="Commenttext3"/>
      </w:pPr>
      <w:r w:rsidRPr="00DA3FB2">
        <w:t xml:space="preserve">The division in sections is not easy to understand. Creation of specific sections for different types of geotechnical constructions would be useful, such as: </w:t>
      </w:r>
      <w:r>
        <w:t>“</w:t>
      </w:r>
      <w:r w:rsidRPr="00DA3FB2">
        <w:t>foundations</w:t>
      </w:r>
      <w:r>
        <w:t>”</w:t>
      </w:r>
      <w:r w:rsidRPr="00DA3FB2">
        <w:t xml:space="preserve">, </w:t>
      </w:r>
      <w:r>
        <w:t>“</w:t>
      </w:r>
      <w:r w:rsidRPr="00DA3FB2">
        <w:t>retaining structures</w:t>
      </w:r>
      <w:r>
        <w:t>”</w:t>
      </w:r>
      <w:r w:rsidRPr="00DA3FB2">
        <w:t xml:space="preserve">, </w:t>
      </w:r>
      <w:r>
        <w:t>“</w:t>
      </w:r>
      <w:r w:rsidRPr="00DA3FB2">
        <w:t>slopes, cuttings and embankments</w:t>
      </w:r>
      <w:r>
        <w:t>”, “</w:t>
      </w:r>
      <w:r w:rsidRPr="00DA3FB2">
        <w:t>ground improvement</w:t>
      </w:r>
      <w:r>
        <w:t>”</w:t>
      </w:r>
      <w:r w:rsidRPr="00DA3FB2">
        <w:t>. A section on rock slope and rock cut stability</w:t>
      </w:r>
      <w:r>
        <w:t>, including rock</w:t>
      </w:r>
      <w:r>
        <w:noBreakHyphen/>
        <w:t>fall protection,</w:t>
      </w:r>
      <w:r w:rsidRPr="00DA3FB2">
        <w:t xml:space="preserve"> would be </w:t>
      </w:r>
      <w:r>
        <w:t xml:space="preserve">helpful, as well as a section on </w:t>
      </w:r>
      <w:r w:rsidRPr="00E11ACD">
        <w:rPr>
          <w:i/>
        </w:rPr>
        <w:t>in situ</w:t>
      </w:r>
      <w:r>
        <w:t xml:space="preserve"> stresses.</w:t>
      </w:r>
    </w:p>
    <w:p w:rsidR="0071280C" w:rsidRDefault="0071280C" w:rsidP="0071280C">
      <w:pPr>
        <w:pStyle w:val="Clause3"/>
      </w:pPr>
      <w:r w:rsidRPr="002A289A">
        <w:t>[3]</w:t>
      </w:r>
    </w:p>
    <w:p w:rsidR="0071280C" w:rsidRPr="00DA3FB2" w:rsidRDefault="0071280C" w:rsidP="0071280C">
      <w:pPr>
        <w:pStyle w:val="Commenttext3"/>
      </w:pPr>
      <w:r w:rsidRPr="00DA3FB2">
        <w:t xml:space="preserve">Modify to account for new layout </w:t>
      </w:r>
      <w:proofErr w:type="gramStart"/>
      <w:r w:rsidRPr="00DA3FB2">
        <w:t xml:space="preserve">of </w:t>
      </w:r>
      <w:r w:rsidRPr="00E11ACD">
        <w:t xml:space="preserve"> </w:t>
      </w:r>
      <w:r>
        <w:t>EN</w:t>
      </w:r>
      <w:r w:rsidRPr="00DA3FB2">
        <w:t>1997</w:t>
      </w:r>
      <w:proofErr w:type="gramEnd"/>
      <w:r>
        <w:t>.</w:t>
      </w:r>
    </w:p>
    <w:p w:rsidR="0071280C" w:rsidRDefault="0071280C" w:rsidP="0071280C">
      <w:pPr>
        <w:pStyle w:val="Heading3"/>
      </w:pPr>
      <w:r w:rsidRPr="002A289A">
        <w:t>1.1.3</w:t>
      </w:r>
      <w:r w:rsidRPr="002A289A">
        <w:tab/>
        <w:t>Further Parts of EN 1997</w:t>
      </w:r>
    </w:p>
    <w:p w:rsidR="0071280C" w:rsidRPr="00DA3FB2" w:rsidRDefault="0071280C" w:rsidP="0071280C">
      <w:pPr>
        <w:pStyle w:val="Commenttext3"/>
      </w:pPr>
      <w:r w:rsidRPr="00DA3FB2">
        <w:t xml:space="preserve">Add some </w:t>
      </w:r>
      <w:r>
        <w:t xml:space="preserve">notes </w:t>
      </w:r>
      <w:r w:rsidRPr="00DA3FB2">
        <w:t>about monitoring system</w:t>
      </w:r>
      <w:r>
        <w:t>s</w:t>
      </w:r>
      <w:r w:rsidRPr="00DA3FB2">
        <w:t xml:space="preserve"> in general and in </w:t>
      </w:r>
      <w:r>
        <w:t xml:space="preserve">particularly in </w:t>
      </w:r>
      <w:r w:rsidRPr="00DA3FB2">
        <w:t>rock mechanics</w:t>
      </w:r>
      <w:r>
        <w:t>.</w:t>
      </w:r>
    </w:p>
    <w:p w:rsidR="0071280C" w:rsidRDefault="0071280C" w:rsidP="0071280C">
      <w:pPr>
        <w:pStyle w:val="Clause3"/>
      </w:pPr>
      <w:r w:rsidRPr="002A289A">
        <w:t>[1]</w:t>
      </w:r>
    </w:p>
    <w:p w:rsidR="0071280C" w:rsidRPr="00DA3FB2" w:rsidRDefault="0071280C" w:rsidP="0071280C">
      <w:pPr>
        <w:pStyle w:val="Commenttext3"/>
      </w:pPr>
      <w:r w:rsidRPr="00DA3FB2">
        <w:t xml:space="preserve">Modify to account for new layout </w:t>
      </w:r>
      <w:proofErr w:type="gramStart"/>
      <w:r w:rsidRPr="00DA3FB2">
        <w:t xml:space="preserve">of </w:t>
      </w:r>
      <w:r w:rsidRPr="00E11ACD">
        <w:t xml:space="preserve"> </w:t>
      </w:r>
      <w:r>
        <w:t>EN</w:t>
      </w:r>
      <w:r w:rsidRPr="00DA3FB2">
        <w:t>1997</w:t>
      </w:r>
      <w:proofErr w:type="gramEnd"/>
      <w:r>
        <w:t>.</w:t>
      </w:r>
    </w:p>
    <w:p w:rsidR="0071280C" w:rsidRPr="00DA3FB2" w:rsidRDefault="0071280C" w:rsidP="0071280C">
      <w:pPr>
        <w:pStyle w:val="Heading2"/>
      </w:pPr>
      <w:r w:rsidRPr="002A289A">
        <w:t>1.3</w:t>
      </w:r>
      <w:r w:rsidRPr="002A289A">
        <w:tab/>
        <w:t>Assumptions</w:t>
      </w:r>
    </w:p>
    <w:p w:rsidR="0071280C" w:rsidRDefault="0071280C" w:rsidP="0071280C">
      <w:pPr>
        <w:pStyle w:val="Clause2"/>
      </w:pPr>
      <w:r w:rsidRPr="002A289A">
        <w:t>[2]</w:t>
      </w:r>
    </w:p>
    <w:p w:rsidR="0071280C" w:rsidRPr="00DA3FB2" w:rsidRDefault="0071280C" w:rsidP="0071280C">
      <w:pPr>
        <w:pStyle w:val="Commenttext2"/>
      </w:pPr>
      <w:r w:rsidRPr="00DA3FB2">
        <w:t xml:space="preserve">In the six bulleted </w:t>
      </w:r>
      <w:proofErr w:type="gramStart"/>
      <w:r w:rsidRPr="00DA3FB2">
        <w:t>sentence</w:t>
      </w:r>
      <w:proofErr w:type="gramEnd"/>
      <w:r>
        <w:t>,</w:t>
      </w:r>
      <w:r w:rsidRPr="00DA3FB2">
        <w:t xml:space="preserve"> it should be noted that in geotechnical engineering </w:t>
      </w:r>
      <w:r>
        <w:t>“</w:t>
      </w:r>
      <w:r w:rsidRPr="00DA3FB2">
        <w:t>construction materials</w:t>
      </w:r>
      <w:r>
        <w:t>”</w:t>
      </w:r>
      <w:r w:rsidRPr="00DA3FB2">
        <w:t xml:space="preserve"> may be the ground (soil or rock mass)</w:t>
      </w:r>
      <w:r>
        <w:t xml:space="preserve">, in which case </w:t>
      </w:r>
      <w:r w:rsidRPr="00DA3FB2">
        <w:t xml:space="preserve">they are not </w:t>
      </w:r>
      <w:r>
        <w:t>“</w:t>
      </w:r>
      <w:r w:rsidRPr="00DA3FB2">
        <w:t>specified</w:t>
      </w:r>
      <w:r>
        <w:t>”.</w:t>
      </w:r>
    </w:p>
    <w:p w:rsidR="0071280C" w:rsidRPr="00DA3FB2" w:rsidRDefault="0071280C" w:rsidP="0071280C">
      <w:pPr>
        <w:pStyle w:val="Heading2"/>
      </w:pPr>
      <w:r w:rsidRPr="002A289A">
        <w:t>1.5</w:t>
      </w:r>
      <w:r w:rsidRPr="002A289A">
        <w:tab/>
        <w:t>Definitions</w:t>
      </w:r>
    </w:p>
    <w:p w:rsidR="0071280C" w:rsidRPr="00DA3FB2" w:rsidRDefault="0071280C" w:rsidP="0071280C">
      <w:pPr>
        <w:pStyle w:val="Heading3"/>
      </w:pPr>
      <w:r w:rsidRPr="002A289A">
        <w:t>1.5.2</w:t>
      </w:r>
      <w:r w:rsidRPr="002A289A">
        <w:tab/>
        <w:t>Definitions specific for EN 1997-1</w:t>
      </w:r>
    </w:p>
    <w:p w:rsidR="0071280C" w:rsidRDefault="0071280C" w:rsidP="0071280C">
      <w:pPr>
        <w:pStyle w:val="Heading4"/>
      </w:pPr>
      <w:r w:rsidRPr="002A289A">
        <w:t>1.5.2.1</w:t>
      </w:r>
    </w:p>
    <w:p w:rsidR="0071280C" w:rsidRPr="00DA3FB2" w:rsidRDefault="0071280C" w:rsidP="0071280C">
      <w:pPr>
        <w:pStyle w:val="Commenttext4"/>
      </w:pPr>
      <w:r w:rsidRPr="00DA3FB2">
        <w:t>Depending on the type of expected failure mechanism some forces can play the role of actions or resistances.</w:t>
      </w:r>
    </w:p>
    <w:p w:rsidR="0071280C" w:rsidRDefault="0071280C" w:rsidP="0071280C">
      <w:pPr>
        <w:pStyle w:val="Heading4"/>
      </w:pPr>
      <w:r w:rsidRPr="002A289A">
        <w:t>1.5.2.3</w:t>
      </w:r>
    </w:p>
    <w:p w:rsidR="0071280C" w:rsidRPr="00DA3FB2" w:rsidRDefault="0071280C" w:rsidP="0071280C">
      <w:pPr>
        <w:pStyle w:val="Commenttext4"/>
      </w:pPr>
      <w:r>
        <w:t>Better to use “</w:t>
      </w:r>
      <w:r w:rsidRPr="00DA3FB2">
        <w:t>rock mass</w:t>
      </w:r>
      <w:r>
        <w:t>”</w:t>
      </w:r>
      <w:r w:rsidRPr="00DA3FB2">
        <w:t xml:space="preserve"> than </w:t>
      </w:r>
      <w:r>
        <w:t>“</w:t>
      </w:r>
      <w:r w:rsidRPr="00DA3FB2">
        <w:t>rock</w:t>
      </w:r>
      <w:r>
        <w:t>”.</w:t>
      </w:r>
    </w:p>
    <w:p w:rsidR="0071280C" w:rsidRDefault="0071280C" w:rsidP="0071280C">
      <w:pPr>
        <w:pStyle w:val="Heading4"/>
      </w:pPr>
      <w:r w:rsidRPr="002A289A">
        <w:t>1.5.2.4</w:t>
      </w:r>
    </w:p>
    <w:p w:rsidR="0071280C" w:rsidRDefault="0071280C" w:rsidP="0071280C">
      <w:pPr>
        <w:pStyle w:val="Commenttext4"/>
      </w:pPr>
      <w:r w:rsidRPr="00DA3FB2">
        <w:t xml:space="preserve">1) The meaning of </w:t>
      </w:r>
      <w:r>
        <w:t>“</w:t>
      </w:r>
      <w:r w:rsidRPr="00DA3FB2">
        <w:t>structure</w:t>
      </w:r>
      <w:r>
        <w:t>”</w:t>
      </w:r>
      <w:r w:rsidRPr="00DA3FB2">
        <w:t xml:space="preserve"> as defined in EC7 is too restrictive. The ground must be seen as part of the structure; not only </w:t>
      </w:r>
      <w:r>
        <w:t>“</w:t>
      </w:r>
      <w:r w:rsidRPr="00DA3FB2">
        <w:t>fill placed during execution</w:t>
      </w:r>
      <w:r>
        <w:t>”</w:t>
      </w:r>
      <w:r w:rsidRPr="00DA3FB2">
        <w:t xml:space="preserve">. Is ground included in the </w:t>
      </w:r>
      <w:r>
        <w:t>“</w:t>
      </w:r>
      <w:r w:rsidRPr="00DA3FB2">
        <w:t>organised combination of connected parts</w:t>
      </w:r>
      <w:r>
        <w:t>”</w:t>
      </w:r>
      <w:r w:rsidRPr="00DA3FB2">
        <w:t xml:space="preserve">? If this definition of </w:t>
      </w:r>
      <w:r>
        <w:t>“</w:t>
      </w:r>
      <w:r w:rsidRPr="00DA3FB2">
        <w:t>structure</w:t>
      </w:r>
      <w:r>
        <w:t>”</w:t>
      </w:r>
      <w:r w:rsidRPr="00DA3FB2">
        <w:t xml:space="preserve"> implies that the ground is not part of the structure,</w:t>
      </w:r>
      <w:r>
        <w:t xml:space="preserve"> this should be clearly stated.</w:t>
      </w:r>
    </w:p>
    <w:p w:rsidR="0071280C" w:rsidRDefault="0071280C" w:rsidP="0071280C">
      <w:pPr>
        <w:pStyle w:val="Commenttext4"/>
      </w:pPr>
      <w:r w:rsidRPr="00DA3FB2">
        <w:lastRenderedPageBreak/>
        <w:t xml:space="preserve">2) However, the expression </w:t>
      </w:r>
      <w:r>
        <w:t>“</w:t>
      </w:r>
      <w:r w:rsidRPr="00DA3FB2">
        <w:t>rock mass structure</w:t>
      </w:r>
      <w:r>
        <w:t>”</w:t>
      </w:r>
      <w:r w:rsidRPr="00DA3FB2">
        <w:t xml:space="preserve"> is also used in rock mechanics, and has a different meaning, </w:t>
      </w:r>
      <w:r>
        <w:t>related to the discontinuity</w:t>
      </w:r>
      <w:r w:rsidRPr="00DA3FB2">
        <w:t xml:space="preserve"> pattern. T</w:t>
      </w:r>
      <w:r>
        <w:t>his distinction should be made.</w:t>
      </w:r>
    </w:p>
    <w:p w:rsidR="0071280C" w:rsidRDefault="0071280C" w:rsidP="0071280C">
      <w:pPr>
        <w:pStyle w:val="Commenttext4"/>
      </w:pPr>
      <w:r w:rsidRPr="00DA3FB2">
        <w:t xml:space="preserve">3) Some definition(s) concerning rock discontinuities, which are specific to </w:t>
      </w:r>
      <w:r>
        <w:t>EN1997</w:t>
      </w:r>
      <w:r w:rsidRPr="00DA3FB2">
        <w:t>, should be include</w:t>
      </w:r>
      <w:r>
        <w:t>d.</w:t>
      </w:r>
    </w:p>
    <w:p w:rsidR="0071280C" w:rsidRDefault="0071280C" w:rsidP="0071280C">
      <w:pPr>
        <w:pStyle w:val="Heading4"/>
      </w:pPr>
      <w:r w:rsidRPr="002A289A">
        <w:t>1.5.2.7</w:t>
      </w:r>
    </w:p>
    <w:p w:rsidR="0071280C" w:rsidRPr="00DA3FB2" w:rsidRDefault="0071280C" w:rsidP="0071280C">
      <w:pPr>
        <w:pStyle w:val="Commenttext4"/>
      </w:pPr>
      <w:r w:rsidRPr="00DA3FB2">
        <w:t>Depending on the type of expected failure mechanism some forces can play the role of actions or resistances.</w:t>
      </w:r>
    </w:p>
    <w:p w:rsidR="0071280C" w:rsidRDefault="0071280C" w:rsidP="0071280C">
      <w:pPr>
        <w:pStyle w:val="Heading2"/>
      </w:pPr>
      <w:r w:rsidRPr="002A289A">
        <w:t>1.6</w:t>
      </w:r>
      <w:r w:rsidRPr="002A289A">
        <w:tab/>
        <w:t>Symbols</w:t>
      </w:r>
    </w:p>
    <w:p w:rsidR="0071280C" w:rsidRPr="00DA3FB2" w:rsidRDefault="0071280C" w:rsidP="0071280C">
      <w:pPr>
        <w:pStyle w:val="Commenttext2"/>
      </w:pPr>
      <w:r w:rsidRPr="00DA3FB2">
        <w:t xml:space="preserve">When defining parameters there is a bias </w:t>
      </w:r>
      <w:r>
        <w:t xml:space="preserve">in EN1997 </w:t>
      </w:r>
      <w:r w:rsidRPr="00DA3FB2">
        <w:t>towards soil mechanics</w:t>
      </w:r>
      <w:r>
        <w:t xml:space="preserve"> (an example </w:t>
      </w:r>
      <w:r w:rsidRPr="00DA3FB2">
        <w:t xml:space="preserve">the fact that there are partial factor for soil parameters but not for rock masses or rock </w:t>
      </w:r>
      <w:r>
        <w:t>discontinuities)</w:t>
      </w:r>
      <w:r w:rsidRPr="00DA3FB2">
        <w:t>. Typical rock parameter</w:t>
      </w:r>
      <w:r>
        <w:t>s</w:t>
      </w:r>
      <w:r w:rsidRPr="00DA3FB2">
        <w:t xml:space="preserve"> such as </w:t>
      </w:r>
      <w:r>
        <w:t xml:space="preserve">discontinuity </w:t>
      </w:r>
      <w:r w:rsidRPr="00DA3FB2">
        <w:t>roughness, st</w:t>
      </w:r>
      <w:r>
        <w:t>rength or dilation are missing.</w:t>
      </w:r>
    </w:p>
    <w:p w:rsidR="0071280C" w:rsidRDefault="0071280C" w:rsidP="0071280C">
      <w:pPr>
        <w:pStyle w:val="Clause2"/>
      </w:pPr>
      <w:r w:rsidRPr="002A289A">
        <w:t>[2]</w:t>
      </w:r>
    </w:p>
    <w:p w:rsidR="0071280C" w:rsidRPr="00DA3FB2" w:rsidRDefault="0071280C" w:rsidP="0071280C">
      <w:pPr>
        <w:pStyle w:val="Commenttext2"/>
      </w:pPr>
      <w:r w:rsidRPr="00DA3FB2">
        <w:t xml:space="preserve">MPa (rock strength, in situ stress) and </w:t>
      </w:r>
      <w:proofErr w:type="spellStart"/>
      <w:proofErr w:type="gramStart"/>
      <w:r w:rsidRPr="00DA3FB2">
        <w:t>GPa</w:t>
      </w:r>
      <w:proofErr w:type="spellEnd"/>
      <w:proofErr w:type="gramEnd"/>
      <w:r w:rsidRPr="00DA3FB2">
        <w:t xml:space="preserve"> (intact rock, discontinuity, rock mass</w:t>
      </w:r>
      <w:r>
        <w:t xml:space="preserve"> stiffness) should be included.</w:t>
      </w:r>
    </w:p>
    <w:p w:rsidR="0071280C" w:rsidRPr="00DA3FB2" w:rsidRDefault="0071280C" w:rsidP="0071280C">
      <w:pPr>
        <w:pStyle w:val="Heading1"/>
      </w:pPr>
      <w:r w:rsidRPr="002A289A">
        <w:t>2</w:t>
      </w:r>
      <w:r w:rsidRPr="002A289A">
        <w:tab/>
        <w:t>Basis of geotechnical design</w:t>
      </w:r>
    </w:p>
    <w:p w:rsidR="0071280C" w:rsidRPr="00DA3FB2" w:rsidRDefault="0071280C" w:rsidP="0071280C">
      <w:pPr>
        <w:pStyle w:val="Heading2"/>
      </w:pPr>
      <w:r w:rsidRPr="002A289A">
        <w:t>2.1</w:t>
      </w:r>
      <w:r w:rsidRPr="002A289A">
        <w:tab/>
        <w:t>Design requirements</w:t>
      </w:r>
    </w:p>
    <w:p w:rsidR="0071280C" w:rsidRDefault="0071280C" w:rsidP="0071280C">
      <w:pPr>
        <w:pStyle w:val="Clause2"/>
      </w:pPr>
      <w:r w:rsidRPr="002A289A">
        <w:t>[2]</w:t>
      </w:r>
    </w:p>
    <w:p w:rsidR="0071280C" w:rsidRDefault="0071280C" w:rsidP="0071280C">
      <w:pPr>
        <w:pStyle w:val="Commenttext2"/>
      </w:pPr>
      <w:r w:rsidRPr="00DA3FB2">
        <w:t>The definition of limit states is not straight forward in rock engineering. A comment on the topic will be most welcome.</w:t>
      </w:r>
    </w:p>
    <w:p w:rsidR="0071280C" w:rsidRPr="00DA3FB2" w:rsidRDefault="0071280C" w:rsidP="0071280C">
      <w:pPr>
        <w:pStyle w:val="Commenttext2"/>
      </w:pPr>
      <w:r>
        <w:t>R</w:t>
      </w:r>
      <w:r w:rsidRPr="00DA3FB2">
        <w:t xml:space="preserve">ock </w:t>
      </w:r>
      <w:r>
        <w:t xml:space="preserve">engineering </w:t>
      </w:r>
      <w:r w:rsidRPr="00DA3FB2">
        <w:t>structure</w:t>
      </w:r>
      <w:r>
        <w:t>s</w:t>
      </w:r>
      <w:r w:rsidRPr="00DA3FB2">
        <w:t xml:space="preserve"> may have an adverse effect on the surroundings </w:t>
      </w:r>
      <w:r>
        <w:t xml:space="preserve">(e.g. </w:t>
      </w:r>
      <w:r w:rsidRPr="00DA3FB2">
        <w:t>ground water</w:t>
      </w:r>
      <w:r>
        <w:t>,</w:t>
      </w:r>
      <w:r w:rsidRPr="00DA3FB2">
        <w:t xml:space="preserve"> or induced vibrations</w:t>
      </w:r>
      <w:r>
        <w:t xml:space="preserve"> during construction)</w:t>
      </w:r>
      <w:r w:rsidRPr="00DA3FB2">
        <w:t xml:space="preserve">. </w:t>
      </w:r>
      <w:r>
        <w:t>I</w:t>
      </w:r>
      <w:r w:rsidRPr="00DA3FB2">
        <w:t>nfluence on the environment and not only influence of the environment</w:t>
      </w:r>
      <w:r>
        <w:t xml:space="preserve"> should therefore be included</w:t>
      </w:r>
      <w:r w:rsidRPr="00DA3FB2">
        <w:t>.</w:t>
      </w:r>
    </w:p>
    <w:p w:rsidR="0071280C" w:rsidRDefault="0071280C" w:rsidP="0071280C">
      <w:pPr>
        <w:pStyle w:val="Clause2"/>
      </w:pPr>
      <w:r w:rsidRPr="002A289A">
        <w:t>[3]</w:t>
      </w:r>
    </w:p>
    <w:p w:rsidR="0071280C" w:rsidRPr="00DA3FB2" w:rsidRDefault="0071280C" w:rsidP="0071280C">
      <w:pPr>
        <w:pStyle w:val="Commenttext2"/>
      </w:pPr>
      <w:r w:rsidRPr="00DA3FB2">
        <w:t>Combined failure ought</w:t>
      </w:r>
      <w:r>
        <w:t xml:space="preserve"> to be changed to “in both”</w:t>
      </w:r>
      <w:r w:rsidRPr="00DA3FB2">
        <w:t xml:space="preserve"> since failure is not </w:t>
      </w:r>
      <w:r>
        <w:t>appropriate to all limit states.</w:t>
      </w:r>
    </w:p>
    <w:p w:rsidR="0071280C" w:rsidRDefault="0071280C" w:rsidP="0071280C">
      <w:pPr>
        <w:pStyle w:val="Clause2"/>
      </w:pPr>
      <w:r w:rsidRPr="002A289A">
        <w:t>[5]</w:t>
      </w:r>
    </w:p>
    <w:p w:rsidR="0071280C" w:rsidRPr="00DA3FB2" w:rsidRDefault="0071280C" w:rsidP="0071280C">
      <w:pPr>
        <w:pStyle w:val="Commenttext2"/>
      </w:pPr>
      <w:r w:rsidRPr="00DA3FB2">
        <w:t xml:space="preserve">In rock engineering a proper knowledge of discontinuities </w:t>
      </w:r>
      <w:r>
        <w:t xml:space="preserve">of all types (e.g. bedding planes, joints, </w:t>
      </w:r>
      <w:r w:rsidRPr="00DA3FB2">
        <w:t>faults</w:t>
      </w:r>
      <w:r>
        <w:t>)</w:t>
      </w:r>
      <w:r w:rsidRPr="00DA3FB2">
        <w:t xml:space="preserve"> is </w:t>
      </w:r>
      <w:r>
        <w:t xml:space="preserve">essential </w:t>
      </w:r>
      <w:r w:rsidRPr="00DA3FB2">
        <w:t>for failure mechanism identification</w:t>
      </w:r>
      <w:r>
        <w:t xml:space="preserve">; previous </w:t>
      </w:r>
      <w:r w:rsidRPr="00DA3FB2">
        <w:t>experience may not be as relevant as for the case of soil related problems.</w:t>
      </w:r>
    </w:p>
    <w:p w:rsidR="0071280C" w:rsidRDefault="0071280C" w:rsidP="0071280C">
      <w:pPr>
        <w:pStyle w:val="Clause2"/>
      </w:pPr>
      <w:r w:rsidRPr="002A289A">
        <w:t>[8]P</w:t>
      </w:r>
    </w:p>
    <w:p w:rsidR="0071280C" w:rsidRPr="00DA3FB2" w:rsidRDefault="0071280C" w:rsidP="0071280C">
      <w:pPr>
        <w:pStyle w:val="Commenttext2"/>
      </w:pPr>
      <w:r w:rsidRPr="00DA3FB2">
        <w:t xml:space="preserve">The word calculations in the text should be changed to </w:t>
      </w:r>
      <w:r>
        <w:t>“</w:t>
      </w:r>
      <w:r w:rsidRPr="00DA3FB2">
        <w:t>limit states verifications</w:t>
      </w:r>
      <w:r>
        <w:t>”,</w:t>
      </w:r>
      <w:r w:rsidRPr="00DA3FB2">
        <w:t xml:space="preserve"> since the paragraph is related to all the different methods of verification and not only calculations</w:t>
      </w:r>
      <w:r>
        <w:t>.</w:t>
      </w:r>
    </w:p>
    <w:p w:rsidR="0071280C" w:rsidRDefault="0071280C" w:rsidP="0071280C">
      <w:pPr>
        <w:pStyle w:val="Clause2"/>
      </w:pPr>
      <w:r w:rsidRPr="002A289A">
        <w:t>[9]</w:t>
      </w:r>
    </w:p>
    <w:p w:rsidR="0071280C" w:rsidRPr="00DA3FB2" w:rsidRDefault="0071280C" w:rsidP="0071280C">
      <w:pPr>
        <w:pStyle w:val="Commenttext2"/>
      </w:pPr>
      <w:r w:rsidRPr="00DA3FB2">
        <w:t>Should include works in rock masses</w:t>
      </w:r>
      <w:r>
        <w:t>.</w:t>
      </w:r>
    </w:p>
    <w:p w:rsidR="0071280C" w:rsidRDefault="0071280C" w:rsidP="0071280C">
      <w:pPr>
        <w:pStyle w:val="Clause2"/>
      </w:pPr>
      <w:r w:rsidRPr="002A289A">
        <w:t>[10]</w:t>
      </w:r>
    </w:p>
    <w:p w:rsidR="0071280C" w:rsidRPr="00DA3FB2" w:rsidRDefault="0071280C" w:rsidP="0071280C">
      <w:pPr>
        <w:pStyle w:val="Commenttext2"/>
      </w:pPr>
      <w:r w:rsidRPr="00DA3FB2">
        <w:lastRenderedPageBreak/>
        <w:t xml:space="preserve">Introduction of geotechnical categories is not mandatory, but is </w:t>
      </w:r>
      <w:r>
        <w:t xml:space="preserve">reasonable. </w:t>
      </w:r>
      <w:r w:rsidRPr="00DA3FB2">
        <w:t xml:space="preserve">However, the way the different geotechnical categories are defined is not </w:t>
      </w:r>
      <w:r>
        <w:t xml:space="preserve">sufficiently </w:t>
      </w:r>
      <w:r w:rsidRPr="00DA3FB2">
        <w:t>clear for rock engineering</w:t>
      </w:r>
      <w:r>
        <w:t xml:space="preserve"> purposes</w:t>
      </w:r>
      <w:r w:rsidRPr="00DA3FB2">
        <w:t>.</w:t>
      </w:r>
    </w:p>
    <w:p w:rsidR="0071280C" w:rsidRDefault="0071280C" w:rsidP="0071280C">
      <w:pPr>
        <w:pStyle w:val="Clause2"/>
      </w:pPr>
      <w:r w:rsidRPr="002A289A">
        <w:t>[16]</w:t>
      </w:r>
    </w:p>
    <w:p w:rsidR="0071280C" w:rsidRDefault="0071280C" w:rsidP="0071280C">
      <w:pPr>
        <w:pStyle w:val="Commenttext2"/>
      </w:pPr>
      <w:r>
        <w:t>This clause is ambiguous (e.g. pre-excavation water table, or a drawn-down water table). It also needs to recognise that rock excavation underwater may not need ‘local experience’.</w:t>
      </w:r>
    </w:p>
    <w:p w:rsidR="0071280C" w:rsidRDefault="0071280C" w:rsidP="0071280C">
      <w:pPr>
        <w:pStyle w:val="Clause2"/>
      </w:pPr>
      <w:r w:rsidRPr="002A289A">
        <w:t xml:space="preserve"> [17]</w:t>
      </w:r>
    </w:p>
    <w:p w:rsidR="0071280C" w:rsidRPr="00DA3FB2" w:rsidRDefault="0071280C" w:rsidP="0071280C">
      <w:pPr>
        <w:pStyle w:val="Commenttext2"/>
      </w:pPr>
      <w:r>
        <w:t>‘</w:t>
      </w:r>
      <w:r w:rsidRPr="00DA3FB2">
        <w:t>Soil</w:t>
      </w:r>
      <w:r>
        <w:t>’</w:t>
      </w:r>
      <w:r w:rsidRPr="00DA3FB2">
        <w:t xml:space="preserve"> should be </w:t>
      </w:r>
      <w:r w:rsidRPr="00122934">
        <w:t>changed</w:t>
      </w:r>
      <w:r w:rsidRPr="00DA3FB2">
        <w:t xml:space="preserve"> </w:t>
      </w:r>
      <w:r>
        <w:t>to</w:t>
      </w:r>
      <w:r w:rsidRPr="00DA3FB2">
        <w:t xml:space="preserve"> </w:t>
      </w:r>
      <w:proofErr w:type="spellStart"/>
      <w:r>
        <w:t>‘</w:t>
      </w:r>
      <w:r w:rsidRPr="00DA3FB2">
        <w:t>ground</w:t>
      </w:r>
      <w:proofErr w:type="spellEnd"/>
      <w:r>
        <w:t>’</w:t>
      </w:r>
      <w:r w:rsidRPr="00DA3FB2">
        <w:t xml:space="preserve"> or </w:t>
      </w:r>
      <w:r>
        <w:t>‘</w:t>
      </w:r>
      <w:r w:rsidRPr="00DA3FB2">
        <w:t>soil or rock mass</w:t>
      </w:r>
      <w:r>
        <w:t>’.</w:t>
      </w:r>
    </w:p>
    <w:p w:rsidR="0071280C" w:rsidRDefault="0071280C" w:rsidP="0071280C">
      <w:pPr>
        <w:pStyle w:val="Clause2"/>
      </w:pPr>
      <w:r w:rsidRPr="002A289A">
        <w:t>[18]</w:t>
      </w:r>
    </w:p>
    <w:p w:rsidR="0071280C" w:rsidRPr="00122934" w:rsidRDefault="0071280C" w:rsidP="0071280C">
      <w:pPr>
        <w:pStyle w:val="Commenttext2"/>
        <w:rPr>
          <w:rFonts w:ascii="Arial" w:hAnsi="Arial" w:cs="Arial"/>
        </w:rPr>
      </w:pPr>
      <w:r>
        <w:t>Many of the exemplar structures stated as complying with GC2 are common in rock engineering. This clause states that quantitative geotechnical data are normally required to verify the limit state is not exceeded, but parameters used in rock engineering design are qualitative. It is thus unclear if designs using qualitative assessments fulfil the requirements of this clause.</w:t>
      </w:r>
    </w:p>
    <w:p w:rsidR="0071280C" w:rsidRDefault="0071280C" w:rsidP="0071280C">
      <w:pPr>
        <w:pStyle w:val="Clause2"/>
      </w:pPr>
      <w:r w:rsidRPr="002A289A">
        <w:t>[19]</w:t>
      </w:r>
    </w:p>
    <w:p w:rsidR="0071280C" w:rsidRPr="00DA3FB2" w:rsidRDefault="0071280C" w:rsidP="0071280C">
      <w:pPr>
        <w:pStyle w:val="Commenttext2"/>
      </w:pPr>
      <w:r w:rsidRPr="00DA3FB2">
        <w:t xml:space="preserve">The given example of </w:t>
      </w:r>
      <w:r>
        <w:t>GC</w:t>
      </w:r>
      <w:r w:rsidRPr="00DA3FB2">
        <w:t xml:space="preserve">2 for rock structures is not adequate. All </w:t>
      </w:r>
      <w:r>
        <w:t xml:space="preserve">rock </w:t>
      </w:r>
      <w:r w:rsidRPr="00DA3FB2">
        <w:t xml:space="preserve">tunnels belongs to </w:t>
      </w:r>
      <w:r>
        <w:t xml:space="preserve">GC1 or GC2, </w:t>
      </w:r>
      <w:r w:rsidRPr="00DA3FB2">
        <w:t xml:space="preserve">except those which </w:t>
      </w:r>
      <w:r>
        <w:t xml:space="preserve">have </w:t>
      </w:r>
      <w:r w:rsidRPr="00DA3FB2">
        <w:t>exceptional risk such as high requirements of water tightness, large span, very shallow tunne</w:t>
      </w:r>
      <w:r>
        <w:t>ls or in exceptionally poor rock.</w:t>
      </w:r>
    </w:p>
    <w:p w:rsidR="0071280C" w:rsidRPr="00DA3FB2" w:rsidRDefault="0071280C" w:rsidP="0071280C">
      <w:pPr>
        <w:pStyle w:val="Commenttext2"/>
      </w:pPr>
      <w:r w:rsidRPr="00DA3FB2">
        <w:t xml:space="preserve">Tunnels in non-fractured rock </w:t>
      </w:r>
      <w:r>
        <w:t>do not exist! Although r</w:t>
      </w:r>
      <w:r w:rsidRPr="00DA3FB2">
        <w:t>ock tunnels are mentioned</w:t>
      </w:r>
      <w:r>
        <w:t xml:space="preserve">, </w:t>
      </w:r>
      <w:r w:rsidRPr="00DA3FB2">
        <w:t xml:space="preserve">are tunnels included in the scope of </w:t>
      </w:r>
      <w:r>
        <w:t xml:space="preserve">EN1997? </w:t>
      </w:r>
      <w:r w:rsidRPr="00DA3FB2">
        <w:t>Tunnels in soils are never mentioned. This should be clarified.</w:t>
      </w:r>
    </w:p>
    <w:p w:rsidR="0071280C" w:rsidRDefault="0071280C" w:rsidP="0071280C">
      <w:pPr>
        <w:pStyle w:val="Clause2"/>
      </w:pPr>
      <w:r w:rsidRPr="002A289A">
        <w:t>[20]</w:t>
      </w:r>
    </w:p>
    <w:p w:rsidR="0071280C" w:rsidRDefault="0071280C" w:rsidP="0071280C">
      <w:pPr>
        <w:pStyle w:val="Commenttext2"/>
      </w:pPr>
      <w:proofErr w:type="gramStart"/>
      <w:r>
        <w:t>Similar to §2.1(18).</w:t>
      </w:r>
      <w:proofErr w:type="gramEnd"/>
      <w:r>
        <w:t xml:space="preserve"> Does this imply that structures in complex, fractured rock masses may use qualitative assessment to assess the occurrence of the limit state?</w:t>
      </w:r>
    </w:p>
    <w:p w:rsidR="0071280C" w:rsidRDefault="0071280C" w:rsidP="0071280C">
      <w:pPr>
        <w:pStyle w:val="Clause2"/>
      </w:pPr>
      <w:r w:rsidRPr="002A289A">
        <w:t>[21]</w:t>
      </w:r>
    </w:p>
    <w:p w:rsidR="0071280C" w:rsidRPr="00DA3FB2" w:rsidRDefault="0071280C" w:rsidP="0071280C">
      <w:pPr>
        <w:pStyle w:val="Commenttext2"/>
      </w:pPr>
      <w:r w:rsidRPr="00DA3FB2">
        <w:t xml:space="preserve">Do we need the examples? </w:t>
      </w:r>
      <w:r>
        <w:t xml:space="preserve">They add to confusion. </w:t>
      </w:r>
      <w:r w:rsidRPr="00DA3FB2">
        <w:t>The basic rules given in EC7 a</w:t>
      </w:r>
      <w:r>
        <w:t>re</w:t>
      </w:r>
      <w:r w:rsidRPr="00DA3FB2">
        <w:t xml:space="preserve"> </w:t>
      </w:r>
      <w:r>
        <w:t>in</w:t>
      </w:r>
      <w:r w:rsidRPr="00DA3FB2">
        <w:t xml:space="preserve">applicable in geotechnical category 3. What may be needed </w:t>
      </w:r>
      <w:r>
        <w:t>are</w:t>
      </w:r>
      <w:r w:rsidRPr="00DA3FB2">
        <w:t xml:space="preserve"> additional provisions and rules.</w:t>
      </w:r>
    </w:p>
    <w:p w:rsidR="0071280C" w:rsidRPr="00DA3FB2" w:rsidRDefault="0071280C" w:rsidP="0071280C">
      <w:pPr>
        <w:pStyle w:val="Heading2"/>
      </w:pPr>
      <w:r w:rsidRPr="002A289A">
        <w:t>2.2</w:t>
      </w:r>
      <w:r w:rsidRPr="002A289A">
        <w:tab/>
        <w:t>Design situations</w:t>
      </w:r>
    </w:p>
    <w:p w:rsidR="0071280C" w:rsidRDefault="0071280C" w:rsidP="0071280C">
      <w:pPr>
        <w:pStyle w:val="Clause2"/>
      </w:pPr>
      <w:r w:rsidRPr="002A289A">
        <w:t>[1]P</w:t>
      </w:r>
    </w:p>
    <w:p w:rsidR="0071280C" w:rsidRPr="00DA3FB2" w:rsidRDefault="0071280C" w:rsidP="0071280C">
      <w:pPr>
        <w:pStyle w:val="Commenttext2"/>
      </w:pPr>
      <w:r w:rsidRPr="00DA3FB2">
        <w:t xml:space="preserve">The term design situation is used in rock </w:t>
      </w:r>
      <w:r>
        <w:t xml:space="preserve">engineering </w:t>
      </w:r>
      <w:r w:rsidRPr="00DA3FB2">
        <w:t>in a br</w:t>
      </w:r>
      <w:r>
        <w:t>oader sense than as given in EN</w:t>
      </w:r>
      <w:r w:rsidRPr="00DA3FB2">
        <w:t>1990:2002 §3.2. One is the impact of the rock structure on the environment.</w:t>
      </w:r>
    </w:p>
    <w:p w:rsidR="0071280C" w:rsidRDefault="0071280C" w:rsidP="0071280C">
      <w:pPr>
        <w:pStyle w:val="Clause2"/>
      </w:pPr>
      <w:r w:rsidRPr="002A289A">
        <w:t>[2]</w:t>
      </w:r>
    </w:p>
    <w:p w:rsidR="0071280C" w:rsidRPr="00DA3FB2" w:rsidRDefault="0071280C" w:rsidP="0071280C">
      <w:pPr>
        <w:pStyle w:val="Commenttext2"/>
      </w:pPr>
      <w:r>
        <w:t>“</w:t>
      </w:r>
      <w:r w:rsidRPr="00DA3FB2">
        <w:t>Ground on which the structure is located</w:t>
      </w:r>
      <w:r>
        <w:t>”</w:t>
      </w:r>
      <w:r w:rsidRPr="00DA3FB2">
        <w:t xml:space="preserve"> should be </w:t>
      </w:r>
      <w:r>
        <w:t>“</w:t>
      </w:r>
      <w:r w:rsidRPr="00DA3FB2">
        <w:t>Ground on or in which the structure is located</w:t>
      </w:r>
      <w:r>
        <w:t>”; “</w:t>
      </w:r>
      <w:r w:rsidRPr="00DA3FB2">
        <w:t>are involved in any calculations model</w:t>
      </w:r>
      <w:r>
        <w:t>”</w:t>
      </w:r>
      <w:r w:rsidRPr="00DA3FB2">
        <w:t xml:space="preserve"> ought to be </w:t>
      </w:r>
      <w:r>
        <w:t>“</w:t>
      </w:r>
      <w:r w:rsidRPr="00DA3FB2">
        <w:t>are involved in any method for verification of limit states</w:t>
      </w:r>
      <w:r>
        <w:t>”.</w:t>
      </w:r>
    </w:p>
    <w:p w:rsidR="0071280C" w:rsidRPr="00DA3FB2" w:rsidRDefault="0071280C" w:rsidP="0071280C">
      <w:pPr>
        <w:pStyle w:val="Commenttext2"/>
      </w:pPr>
      <w:r w:rsidRPr="00DA3FB2">
        <w:t xml:space="preserve">Replace </w:t>
      </w:r>
      <w:r>
        <w:t>“</w:t>
      </w:r>
      <w:r w:rsidRPr="00DA3FB2">
        <w:t>rock</w:t>
      </w:r>
      <w:r>
        <w:t>”</w:t>
      </w:r>
      <w:r w:rsidRPr="00DA3FB2">
        <w:t xml:space="preserve"> by </w:t>
      </w:r>
      <w:r>
        <w:t>“</w:t>
      </w:r>
      <w:r w:rsidRPr="00DA3FB2">
        <w:t>rock mass</w:t>
      </w:r>
      <w:r>
        <w:t xml:space="preserve">”, </w:t>
      </w:r>
      <w:r w:rsidRPr="00DA3FB2">
        <w:t>include anisotropy of deformation and strength</w:t>
      </w:r>
      <w:proofErr w:type="gramStart"/>
      <w:r>
        <w:t xml:space="preserve">, </w:t>
      </w:r>
      <w:r w:rsidRPr="00DA3FB2">
        <w:t xml:space="preserve"> add</w:t>
      </w:r>
      <w:proofErr w:type="gramEnd"/>
      <w:r w:rsidRPr="00DA3FB2">
        <w:t xml:space="preserve"> </w:t>
      </w:r>
      <w:proofErr w:type="spellStart"/>
      <w:r w:rsidRPr="00DA3FB2">
        <w:t>schistosity</w:t>
      </w:r>
      <w:proofErr w:type="spellEnd"/>
      <w:r>
        <w:t>.</w:t>
      </w:r>
    </w:p>
    <w:p w:rsidR="0071280C" w:rsidRPr="00DA3FB2" w:rsidRDefault="0071280C" w:rsidP="0071280C">
      <w:pPr>
        <w:pStyle w:val="Heading2"/>
      </w:pPr>
      <w:r w:rsidRPr="002A289A">
        <w:t>2.3</w:t>
      </w:r>
      <w:r w:rsidRPr="002A289A">
        <w:tab/>
        <w:t>Durability</w:t>
      </w:r>
    </w:p>
    <w:p w:rsidR="0071280C" w:rsidRDefault="0071280C" w:rsidP="0071280C">
      <w:pPr>
        <w:pStyle w:val="Clause2"/>
      </w:pPr>
      <w:r>
        <w:t>[</w:t>
      </w:r>
      <w:r w:rsidRPr="002A289A">
        <w:t>2</w:t>
      </w:r>
      <w:r>
        <w:t>]</w:t>
      </w:r>
    </w:p>
    <w:p w:rsidR="0071280C" w:rsidRPr="00DA3FB2" w:rsidRDefault="0071280C" w:rsidP="0071280C">
      <w:pPr>
        <w:pStyle w:val="Commenttext2"/>
      </w:pPr>
      <w:r w:rsidRPr="00DA3FB2">
        <w:lastRenderedPageBreak/>
        <w:t xml:space="preserve">The rock mass may be </w:t>
      </w:r>
      <w:r>
        <w:t xml:space="preserve">soluble or </w:t>
      </w:r>
      <w:r w:rsidRPr="00DA3FB2">
        <w:t xml:space="preserve">erodible, so durability </w:t>
      </w:r>
      <w:r>
        <w:t xml:space="preserve">needs to be </w:t>
      </w:r>
      <w:r w:rsidRPr="00DA3FB2">
        <w:t>accounted for.</w:t>
      </w:r>
    </w:p>
    <w:p w:rsidR="0071280C" w:rsidRPr="00DA3FB2" w:rsidRDefault="0071280C" w:rsidP="0071280C">
      <w:pPr>
        <w:pStyle w:val="Heading2"/>
      </w:pPr>
      <w:r w:rsidRPr="002A289A">
        <w:t>2.4</w:t>
      </w:r>
      <w:r w:rsidRPr="002A289A">
        <w:tab/>
        <w:t>Geotechnical design by calculation</w:t>
      </w:r>
    </w:p>
    <w:p w:rsidR="0071280C" w:rsidRPr="00DA3FB2" w:rsidRDefault="0071280C" w:rsidP="0071280C">
      <w:pPr>
        <w:pStyle w:val="Heading3"/>
      </w:pPr>
      <w:r w:rsidRPr="002A289A">
        <w:t>2.4.1</w:t>
      </w:r>
      <w:r w:rsidRPr="002A289A">
        <w:tab/>
        <w:t>General</w:t>
      </w:r>
    </w:p>
    <w:p w:rsidR="0071280C" w:rsidRDefault="0071280C" w:rsidP="0071280C">
      <w:pPr>
        <w:pStyle w:val="Clause3"/>
      </w:pPr>
      <w:r w:rsidRPr="002A289A">
        <w:t>[1]P</w:t>
      </w:r>
    </w:p>
    <w:p w:rsidR="0071280C" w:rsidRPr="0053217E" w:rsidRDefault="0071280C" w:rsidP="0071280C">
      <w:pPr>
        <w:pStyle w:val="Commenttext3"/>
      </w:pPr>
      <w:r w:rsidRPr="0053217E">
        <w:t xml:space="preserve">This clause requires that geotechnical design by calculation should be based on the fundamentals set out in EN 1990, which is based on reliability analysis and probability theory. However, for rock mass parameters </w:t>
      </w:r>
      <w:r>
        <w:t xml:space="preserve">which are </w:t>
      </w:r>
      <w:r w:rsidRPr="0053217E">
        <w:t xml:space="preserve">subjective and </w:t>
      </w:r>
      <w:r>
        <w:t xml:space="preserve">based on </w:t>
      </w:r>
      <w:r w:rsidRPr="0053217E">
        <w:t>qualitative assessment, the design by calculation model in EN1990 may not be applicable</w:t>
      </w:r>
      <w:r>
        <w:t>.</w:t>
      </w:r>
    </w:p>
    <w:p w:rsidR="0071280C" w:rsidRDefault="0071280C" w:rsidP="0071280C">
      <w:pPr>
        <w:pStyle w:val="Clause3"/>
      </w:pPr>
      <w:r w:rsidRPr="002A289A">
        <w:t>[4]P</w:t>
      </w:r>
    </w:p>
    <w:p w:rsidR="0071280C" w:rsidRDefault="0071280C" w:rsidP="0071280C">
      <w:pPr>
        <w:pStyle w:val="Commenttext3"/>
      </w:pPr>
      <w:r w:rsidRPr="00DA3FB2">
        <w:t xml:space="preserve">It is not only related to </w:t>
      </w:r>
      <w:r>
        <w:t>“</w:t>
      </w:r>
      <w:r w:rsidRPr="00DA3FB2">
        <w:t>if no reliable calculations model is available</w:t>
      </w:r>
      <w:r>
        <w:t>”, i</w:t>
      </w:r>
      <w:r w:rsidRPr="00DA3FB2">
        <w:t xml:space="preserve">t is also related to the level of </w:t>
      </w:r>
      <w:r w:rsidRPr="0053217E">
        <w:t>knowledge</w:t>
      </w:r>
      <w:r w:rsidRPr="00DA3FB2">
        <w:t xml:space="preserve"> of ground conditions. </w:t>
      </w:r>
      <w:r>
        <w:t xml:space="preserve">In many cases </w:t>
      </w:r>
      <w:r w:rsidRPr="00DA3FB2">
        <w:t>it may be impossible to determine the condition</w:t>
      </w:r>
      <w:r>
        <w:t>s accurately enough in advance.</w:t>
      </w:r>
    </w:p>
    <w:p w:rsidR="0071280C" w:rsidRPr="00DA3FB2" w:rsidRDefault="0071280C" w:rsidP="0071280C">
      <w:pPr>
        <w:pStyle w:val="Commenttext3"/>
      </w:pPr>
      <w:r w:rsidRPr="0053217E">
        <w:t xml:space="preserve">The use of </w:t>
      </w:r>
      <w:r>
        <w:t>‘</w:t>
      </w:r>
      <w:r w:rsidRPr="0053217E">
        <w:t>improbable</w:t>
      </w:r>
      <w:r>
        <w:t>’</w:t>
      </w:r>
      <w:r w:rsidRPr="0053217E">
        <w:t xml:space="preserve"> implies the assessment of acceptability in terms of probability, which may not be appropriate for rock engineering where qualitative assessment precludes the use of probability theory</w:t>
      </w:r>
    </w:p>
    <w:p w:rsidR="0071280C" w:rsidRDefault="0071280C" w:rsidP="0071280C">
      <w:pPr>
        <w:pStyle w:val="Clause3"/>
      </w:pPr>
      <w:r w:rsidRPr="002A289A">
        <w:t>[11]</w:t>
      </w:r>
    </w:p>
    <w:p w:rsidR="0071280C" w:rsidRPr="00DA3FB2" w:rsidRDefault="0071280C" w:rsidP="0071280C">
      <w:pPr>
        <w:pStyle w:val="Commenttext3"/>
      </w:pPr>
      <w:r>
        <w:t xml:space="preserve">This may not be appropriate </w:t>
      </w:r>
      <w:r w:rsidRPr="00DA3FB2">
        <w:t xml:space="preserve">for rock </w:t>
      </w:r>
      <w:r>
        <w:t>engineering.</w:t>
      </w:r>
    </w:p>
    <w:p w:rsidR="0071280C" w:rsidRDefault="0071280C" w:rsidP="0071280C">
      <w:pPr>
        <w:pStyle w:val="Clause3"/>
      </w:pPr>
      <w:r w:rsidRPr="002A289A">
        <w:t>[12]</w:t>
      </w:r>
    </w:p>
    <w:p w:rsidR="0071280C" w:rsidRPr="00DA3FB2" w:rsidRDefault="0071280C" w:rsidP="0071280C">
      <w:pPr>
        <w:pStyle w:val="Commenttext3"/>
      </w:pPr>
      <w:r w:rsidRPr="00DA3FB2">
        <w:t xml:space="preserve">Replace </w:t>
      </w:r>
      <w:r>
        <w:t>“</w:t>
      </w:r>
      <w:r w:rsidRPr="00DA3FB2">
        <w:t>soil</w:t>
      </w:r>
      <w:r>
        <w:t>”</w:t>
      </w:r>
      <w:r w:rsidRPr="00DA3FB2">
        <w:t xml:space="preserve"> </w:t>
      </w:r>
      <w:r>
        <w:t>with “</w:t>
      </w:r>
      <w:r w:rsidRPr="00DA3FB2">
        <w:t>ground</w:t>
      </w:r>
      <w:r>
        <w:t>”.</w:t>
      </w:r>
    </w:p>
    <w:p w:rsidR="0071280C" w:rsidRDefault="0071280C" w:rsidP="0071280C">
      <w:pPr>
        <w:pStyle w:val="Clause3"/>
      </w:pPr>
      <w:r w:rsidRPr="002A289A">
        <w:t>[13]</w:t>
      </w:r>
    </w:p>
    <w:p w:rsidR="0071280C" w:rsidRPr="00DA3FB2" w:rsidRDefault="0071280C" w:rsidP="0071280C">
      <w:pPr>
        <w:pStyle w:val="Commenttext3"/>
      </w:pPr>
      <w:r>
        <w:t>R</w:t>
      </w:r>
      <w:r w:rsidRPr="00DA3FB2">
        <w:t xml:space="preserve">ock support </w:t>
      </w:r>
      <w:r>
        <w:t xml:space="preserve">and reinforcement should be </w:t>
      </w:r>
      <w:r w:rsidRPr="00DA3FB2">
        <w:t>added</w:t>
      </w:r>
      <w:r>
        <w:t>.</w:t>
      </w:r>
    </w:p>
    <w:p w:rsidR="0071280C" w:rsidRDefault="0071280C" w:rsidP="0071280C">
      <w:pPr>
        <w:pStyle w:val="Clause3"/>
      </w:pPr>
      <w:r w:rsidRPr="002A289A">
        <w:t>[14]</w:t>
      </w:r>
    </w:p>
    <w:p w:rsidR="0071280C" w:rsidRPr="00DA3FB2" w:rsidRDefault="0071280C" w:rsidP="0071280C">
      <w:pPr>
        <w:pStyle w:val="Commenttext3"/>
      </w:pPr>
      <w:proofErr w:type="spellStart"/>
      <w:r w:rsidRPr="00DA3FB2">
        <w:t>Shotcrete</w:t>
      </w:r>
      <w:proofErr w:type="spellEnd"/>
      <w:r w:rsidRPr="00DA3FB2">
        <w:t xml:space="preserve"> (reinforced) and rock bolts are support </w:t>
      </w:r>
      <w:r>
        <w:t xml:space="preserve">and reinforcement </w:t>
      </w:r>
      <w:r w:rsidRPr="00DA3FB2">
        <w:t>system</w:t>
      </w:r>
      <w:r>
        <w:t>s</w:t>
      </w:r>
      <w:r w:rsidRPr="00DA3FB2">
        <w:t xml:space="preserve"> that should be included here.</w:t>
      </w:r>
    </w:p>
    <w:p w:rsidR="0071280C" w:rsidRPr="00DA3FB2" w:rsidRDefault="0071280C" w:rsidP="0071280C">
      <w:pPr>
        <w:pStyle w:val="Heading3"/>
      </w:pPr>
      <w:r w:rsidRPr="002A289A">
        <w:t>2.4.2</w:t>
      </w:r>
      <w:r w:rsidRPr="002A289A">
        <w:tab/>
        <w:t>Actions</w:t>
      </w:r>
    </w:p>
    <w:p w:rsidR="0071280C" w:rsidRDefault="0071280C" w:rsidP="0071280C">
      <w:pPr>
        <w:pStyle w:val="Clause3"/>
      </w:pPr>
      <w:r w:rsidRPr="002A289A">
        <w:t>[2]P</w:t>
      </w:r>
    </w:p>
    <w:p w:rsidR="0071280C" w:rsidRPr="00DA3FB2" w:rsidRDefault="0071280C" w:rsidP="0071280C">
      <w:pPr>
        <w:pStyle w:val="Commenttext3"/>
      </w:pPr>
      <w:r>
        <w:t>This is i</w:t>
      </w:r>
      <w:r w:rsidRPr="00DA3FB2">
        <w:t>mpossible to understand</w:t>
      </w:r>
      <w:r>
        <w:t>.</w:t>
      </w:r>
    </w:p>
    <w:p w:rsidR="0071280C" w:rsidRDefault="0071280C" w:rsidP="0071280C">
      <w:pPr>
        <w:pStyle w:val="Clause3"/>
      </w:pPr>
      <w:r w:rsidRPr="002A289A">
        <w:t>[3]P</w:t>
      </w:r>
    </w:p>
    <w:p w:rsidR="0071280C" w:rsidRPr="00DA3FB2" w:rsidRDefault="0071280C" w:rsidP="0071280C">
      <w:pPr>
        <w:pStyle w:val="Commenttext3"/>
      </w:pPr>
      <w:r w:rsidRPr="00DA3FB2">
        <w:t xml:space="preserve">This can be difficult when the rock mass </w:t>
      </w:r>
      <w:r>
        <w:t xml:space="preserve">is </w:t>
      </w:r>
      <w:r w:rsidRPr="00DA3FB2">
        <w:t>sometimes the structure and som</w:t>
      </w:r>
      <w:r>
        <w:t>etimes an action on the structure.</w:t>
      </w:r>
    </w:p>
    <w:p w:rsidR="0071280C" w:rsidRDefault="0071280C" w:rsidP="0071280C">
      <w:pPr>
        <w:pStyle w:val="Clause3"/>
      </w:pPr>
      <w:r w:rsidRPr="002A289A">
        <w:t>[4]</w:t>
      </w:r>
    </w:p>
    <w:p w:rsidR="0071280C" w:rsidRPr="00DA3FB2" w:rsidRDefault="0071280C" w:rsidP="0071280C">
      <w:pPr>
        <w:pStyle w:val="Commenttext3"/>
      </w:pPr>
      <w:r w:rsidRPr="00DA3FB2">
        <w:t>The action is mainly related to soil mechanic issues. Delete the list or add the different ground behaviour types of rock to be considered.</w:t>
      </w:r>
      <w:r>
        <w:t xml:space="preserve"> </w:t>
      </w:r>
      <w:r w:rsidRPr="00DA3FB2">
        <w:t xml:space="preserve">Consider adding pressures due to </w:t>
      </w:r>
      <w:r>
        <w:t xml:space="preserve">ground improvement measures such as grout </w:t>
      </w:r>
      <w:r w:rsidRPr="00DA3FB2">
        <w:t>injection</w:t>
      </w:r>
      <w:r>
        <w:t xml:space="preserve"> or ground freezing.</w:t>
      </w:r>
    </w:p>
    <w:p w:rsidR="0071280C" w:rsidRDefault="0071280C" w:rsidP="0071280C">
      <w:pPr>
        <w:pStyle w:val="Clause3"/>
      </w:pPr>
      <w:r w:rsidRPr="002A289A">
        <w:t>[6]P</w:t>
      </w:r>
    </w:p>
    <w:p w:rsidR="0071280C" w:rsidRPr="00DA3FB2" w:rsidRDefault="0071280C" w:rsidP="0071280C">
      <w:pPr>
        <w:pStyle w:val="Commenttext3"/>
      </w:pPr>
      <w:r w:rsidRPr="00DA3FB2">
        <w:t xml:space="preserve">Replace </w:t>
      </w:r>
      <w:r>
        <w:t>“</w:t>
      </w:r>
      <w:r w:rsidRPr="00DA3FB2">
        <w:t>soil</w:t>
      </w:r>
      <w:r>
        <w:t>”</w:t>
      </w:r>
      <w:r w:rsidRPr="00DA3FB2">
        <w:t xml:space="preserve"> </w:t>
      </w:r>
      <w:r>
        <w:t>with</w:t>
      </w:r>
      <w:r w:rsidRPr="00DA3FB2">
        <w:t xml:space="preserve"> </w:t>
      </w:r>
      <w:r>
        <w:t>“</w:t>
      </w:r>
      <w:r w:rsidRPr="00DA3FB2">
        <w:t>ground</w:t>
      </w:r>
      <w:r>
        <w:t>”.</w:t>
      </w:r>
    </w:p>
    <w:p w:rsidR="0071280C" w:rsidRDefault="0071280C" w:rsidP="0071280C">
      <w:pPr>
        <w:pStyle w:val="Heading3"/>
      </w:pPr>
      <w:r w:rsidRPr="002A289A">
        <w:t>2.4.3</w:t>
      </w:r>
      <w:r w:rsidRPr="002A289A">
        <w:tab/>
        <w:t>Ground properties</w:t>
      </w:r>
    </w:p>
    <w:p w:rsidR="0071280C" w:rsidRPr="00A36B04" w:rsidRDefault="0071280C" w:rsidP="0071280C">
      <w:pPr>
        <w:pStyle w:val="Commenttext2"/>
      </w:pPr>
      <w:r w:rsidRPr="00A36B04">
        <w:t xml:space="preserve">This clause should be amended to recognise that many parameters used in rock mechanics cannot be objectively measured through field or laboratory testing; the </w:t>
      </w:r>
      <w:r w:rsidRPr="00A36B04">
        <w:lastRenderedPageBreak/>
        <w:t>parameters are often qualitative, subjective estimates and determined directly for use in calculations. This clause could be expanded to provide some rationale in selecting and using such parameters</w:t>
      </w:r>
      <w:r>
        <w:t xml:space="preserve"> in design.</w:t>
      </w:r>
    </w:p>
    <w:p w:rsidR="0071280C" w:rsidRDefault="0071280C" w:rsidP="0071280C">
      <w:pPr>
        <w:pStyle w:val="Clause3"/>
      </w:pPr>
      <w:r w:rsidRPr="002A289A">
        <w:t>[1]P</w:t>
      </w:r>
    </w:p>
    <w:p w:rsidR="0071280C" w:rsidRDefault="0071280C" w:rsidP="0071280C">
      <w:pPr>
        <w:pStyle w:val="Commenttext3"/>
      </w:pPr>
      <w:r w:rsidRPr="00DA3FB2">
        <w:t>For the case of rock masses, properties should be not only based on laboratory an</w:t>
      </w:r>
      <w:r>
        <w:t>d</w:t>
      </w:r>
      <w:r w:rsidRPr="00DA3FB2">
        <w:t xml:space="preserve"> </w:t>
      </w:r>
      <w:r w:rsidRPr="00E11ACD">
        <w:rPr>
          <w:i/>
        </w:rPr>
        <w:t>in situ</w:t>
      </w:r>
      <w:r w:rsidRPr="00DA3FB2">
        <w:t xml:space="preserve"> testing, but also </w:t>
      </w:r>
      <w:r>
        <w:t xml:space="preserve">may be derived from </w:t>
      </w:r>
      <w:r w:rsidRPr="00DA3FB2">
        <w:t>a thorough characteri</w:t>
      </w:r>
      <w:r>
        <w:t>s</w:t>
      </w:r>
      <w:r w:rsidRPr="00DA3FB2">
        <w:t xml:space="preserve">ation of the rock mass founded on the recovery and interpretation of a good number of discontinuity data, level of fracturing, weathering degrees, geological features if observable, </w:t>
      </w:r>
      <w:r>
        <w:t>and the like.</w:t>
      </w:r>
    </w:p>
    <w:p w:rsidR="0071280C" w:rsidRDefault="0071280C" w:rsidP="0071280C">
      <w:pPr>
        <w:pStyle w:val="Clause3"/>
      </w:pPr>
      <w:r w:rsidRPr="002A289A">
        <w:t>[3]P</w:t>
      </w:r>
    </w:p>
    <w:p w:rsidR="0071280C" w:rsidRPr="00221FD2" w:rsidRDefault="0071280C" w:rsidP="0071280C">
      <w:pPr>
        <w:pStyle w:val="Commenttext3"/>
      </w:pPr>
      <w:r w:rsidRPr="00221FD2">
        <w:t xml:space="preserve">It is not clear if this quantification of properties refers </w:t>
      </w:r>
      <w:r>
        <w:t xml:space="preserve">to </w:t>
      </w:r>
      <w:r w:rsidRPr="00221FD2">
        <w:t>quantitative data, or can qualitative assessments of parameters values be made</w:t>
      </w:r>
      <w:r>
        <w:t>?</w:t>
      </w:r>
    </w:p>
    <w:p w:rsidR="0071280C" w:rsidRDefault="0071280C" w:rsidP="0071280C">
      <w:pPr>
        <w:pStyle w:val="Clause3"/>
      </w:pPr>
      <w:r w:rsidRPr="002A289A">
        <w:t>[4]</w:t>
      </w:r>
    </w:p>
    <w:p w:rsidR="0071280C" w:rsidRDefault="0071280C" w:rsidP="0071280C">
      <w:pPr>
        <w:pStyle w:val="Commenttext3"/>
      </w:pPr>
      <w:r w:rsidRPr="00DA3FB2">
        <w:t xml:space="preserve">Include scale effects in rock masses. The part </w:t>
      </w:r>
      <w:r>
        <w:t>“</w:t>
      </w:r>
      <w:r w:rsidRPr="00DA3FB2">
        <w:t>rock structure (e.g. fissures, laminations, or large particles)</w:t>
      </w:r>
      <w:r>
        <w:t>”</w:t>
      </w:r>
      <w:r w:rsidRPr="00DA3FB2">
        <w:t xml:space="preserve">, should be replaced by </w:t>
      </w:r>
      <w:r>
        <w:t>“</w:t>
      </w:r>
      <w:r w:rsidRPr="00DA3FB2">
        <w:t>rock mass structure</w:t>
      </w:r>
      <w:r>
        <w:t>”, with a definition of rock mass structure given earlier in EN1997.</w:t>
      </w:r>
    </w:p>
    <w:p w:rsidR="0071280C" w:rsidRDefault="0071280C" w:rsidP="0071280C">
      <w:pPr>
        <w:pStyle w:val="Clause3"/>
      </w:pPr>
      <w:r w:rsidRPr="002A289A">
        <w:t>[6]P</w:t>
      </w:r>
    </w:p>
    <w:p w:rsidR="0071280C" w:rsidRDefault="0071280C" w:rsidP="0071280C">
      <w:pPr>
        <w:pStyle w:val="Commenttext3"/>
      </w:pPr>
      <w:r>
        <w:t>R</w:t>
      </w:r>
      <w:r w:rsidRPr="00DA3FB2">
        <w:t xml:space="preserve">eplace </w:t>
      </w:r>
      <w:r>
        <w:t>“</w:t>
      </w:r>
      <w:r w:rsidRPr="00DA3FB2">
        <w:t>rock</w:t>
      </w:r>
      <w:r>
        <w:t>”</w:t>
      </w:r>
      <w:r w:rsidRPr="00DA3FB2">
        <w:t xml:space="preserve"> </w:t>
      </w:r>
      <w:r>
        <w:t>with “</w:t>
      </w:r>
      <w:r w:rsidRPr="00DA3FB2">
        <w:t>rock mass</w:t>
      </w:r>
      <w:r>
        <w:t>”.</w:t>
      </w:r>
    </w:p>
    <w:p w:rsidR="0071280C" w:rsidRPr="00221FD2" w:rsidRDefault="0071280C" w:rsidP="0071280C">
      <w:pPr>
        <w:pStyle w:val="Commenttext3"/>
      </w:pPr>
      <w:r w:rsidRPr="00221FD2">
        <w:t>Suggest add</w:t>
      </w:r>
      <w:r>
        <w:t>ing</w:t>
      </w:r>
      <w:r w:rsidRPr="00221FD2">
        <w:t xml:space="preserve"> that the type and degree of uncertainty in the value of a parameter shall be considered when establishing values of it</w:t>
      </w:r>
      <w:r>
        <w:t>.</w:t>
      </w:r>
    </w:p>
    <w:p w:rsidR="0071280C" w:rsidRDefault="0071280C" w:rsidP="0071280C">
      <w:pPr>
        <w:pStyle w:val="Heading3"/>
      </w:pPr>
      <w:r w:rsidRPr="008148D2">
        <w:t>2.4.4</w:t>
      </w:r>
      <w:r w:rsidRPr="008148D2">
        <w:tab/>
        <w:t>Geometrical data</w:t>
      </w:r>
    </w:p>
    <w:p w:rsidR="0071280C" w:rsidRDefault="0071280C" w:rsidP="0071280C">
      <w:pPr>
        <w:pStyle w:val="Clause3"/>
      </w:pPr>
      <w:r w:rsidRPr="002A289A">
        <w:t>[1]P</w:t>
      </w:r>
    </w:p>
    <w:p w:rsidR="0071280C" w:rsidRDefault="0071280C" w:rsidP="0071280C">
      <w:pPr>
        <w:pStyle w:val="Commenttext3"/>
      </w:pPr>
      <w:r w:rsidRPr="00DA3FB2">
        <w:t xml:space="preserve">Replace </w:t>
      </w:r>
      <w:r>
        <w:t>“</w:t>
      </w:r>
      <w:r w:rsidRPr="00DA3FB2">
        <w:t>levels of interfaces between strata</w:t>
      </w:r>
      <w:r>
        <w:t>”</w:t>
      </w:r>
      <w:r w:rsidRPr="00DA3FB2">
        <w:t xml:space="preserve"> by </w:t>
      </w:r>
      <w:r>
        <w:t>“</w:t>
      </w:r>
      <w:r w:rsidRPr="00DA3FB2">
        <w:t>geometry of relevant interfaces between geotechnical units</w:t>
      </w:r>
      <w:r>
        <w:t>”.</w:t>
      </w:r>
    </w:p>
    <w:p w:rsidR="0071280C" w:rsidRDefault="0071280C" w:rsidP="0071280C">
      <w:pPr>
        <w:pStyle w:val="Heading3"/>
      </w:pPr>
      <w:r w:rsidRPr="002A289A">
        <w:t>2.4.5</w:t>
      </w:r>
      <w:r w:rsidRPr="002A289A">
        <w:tab/>
        <w:t>Characteristic values</w:t>
      </w:r>
    </w:p>
    <w:p w:rsidR="0071280C" w:rsidRDefault="0071280C" w:rsidP="0071280C">
      <w:pPr>
        <w:pStyle w:val="Heading4"/>
      </w:pPr>
      <w:r w:rsidRPr="002A289A">
        <w:t>2.4.5.1</w:t>
      </w:r>
      <w:r>
        <w:tab/>
      </w:r>
      <w:r w:rsidRPr="002A289A">
        <w:t>Characteristic and representative values of actions</w:t>
      </w:r>
    </w:p>
    <w:p w:rsidR="0071280C" w:rsidRPr="00221FD2" w:rsidRDefault="0071280C" w:rsidP="0071280C">
      <w:pPr>
        <w:pStyle w:val="Commenttext3"/>
      </w:pPr>
      <w:r w:rsidRPr="00221FD2">
        <w:t xml:space="preserve">In general, this clause should be amended to consider that many parameters used in rock mechanics are qualitative, subjective estimates and determined directly for use in calculations. Therefore the terms </w:t>
      </w:r>
      <w:r>
        <w:t>‘</w:t>
      </w:r>
      <w:r w:rsidRPr="00221FD2">
        <w:t>characteristic value</w:t>
      </w:r>
      <w:r>
        <w:t>’</w:t>
      </w:r>
      <w:r w:rsidRPr="00221FD2">
        <w:t xml:space="preserve"> and </w:t>
      </w:r>
      <w:r>
        <w:t>‘</w:t>
      </w:r>
      <w:r w:rsidRPr="00221FD2">
        <w:t>cau</w:t>
      </w:r>
      <w:r>
        <w:t>t</w:t>
      </w:r>
      <w:r w:rsidRPr="00221FD2">
        <w:t>ious estimate of</w:t>
      </w:r>
      <w:r>
        <w:t xml:space="preserve">… </w:t>
      </w:r>
      <w:r w:rsidRPr="00221FD2">
        <w:t>probable</w:t>
      </w:r>
      <w:r>
        <w:t>’</w:t>
      </w:r>
      <w:r w:rsidRPr="00221FD2">
        <w:t xml:space="preserve"> values needs to be considered to make this clause more applicable to such situations</w:t>
      </w:r>
      <w:r>
        <w:t>.</w:t>
      </w:r>
    </w:p>
    <w:p w:rsidR="0071280C" w:rsidRDefault="0071280C" w:rsidP="0071280C">
      <w:pPr>
        <w:pStyle w:val="Heading4"/>
      </w:pPr>
      <w:r w:rsidRPr="002A289A">
        <w:t>2.4.5.2</w:t>
      </w:r>
      <w:r w:rsidRPr="002A289A">
        <w:tab/>
        <w:t>Characteristic values of geotechnical parameters</w:t>
      </w:r>
    </w:p>
    <w:p w:rsidR="0071280C" w:rsidRPr="00E16A46" w:rsidRDefault="0071280C" w:rsidP="0071280C">
      <w:pPr>
        <w:pStyle w:val="Commenttext4"/>
      </w:pPr>
      <w:r w:rsidRPr="00E16A46">
        <w:t>In rock engineering, many parameters cannot be determined using direct test methods; they are subjectively determined. This clause does not account for this</w:t>
      </w:r>
      <w:r>
        <w:t>.</w:t>
      </w:r>
    </w:p>
    <w:p w:rsidR="0071280C" w:rsidRDefault="0071280C" w:rsidP="0071280C">
      <w:pPr>
        <w:pStyle w:val="Commenttext4"/>
      </w:pPr>
      <w:r w:rsidRPr="00DA3FB2">
        <w:t>In rock masses, the number and type of geotechnical parameters needed for the design will be dependent on the possible instability mechanisms, which should be identified prior to the analysis. This should be explained in this clause.</w:t>
      </w:r>
    </w:p>
    <w:p w:rsidR="0071280C" w:rsidRDefault="0071280C" w:rsidP="0071280C">
      <w:pPr>
        <w:pStyle w:val="Clause4"/>
      </w:pPr>
      <w:r w:rsidRPr="002A289A">
        <w:t xml:space="preserve"> [1]P</w:t>
      </w:r>
    </w:p>
    <w:p w:rsidR="0071280C" w:rsidRPr="00E16A46" w:rsidRDefault="0071280C" w:rsidP="0071280C">
      <w:pPr>
        <w:pStyle w:val="Commenttext4"/>
      </w:pPr>
      <w:r w:rsidRPr="00E16A46">
        <w:t xml:space="preserve">The definition of </w:t>
      </w:r>
      <w:r>
        <w:t>‘</w:t>
      </w:r>
      <w:r w:rsidRPr="00E16A46">
        <w:t>a cautious value</w:t>
      </w:r>
      <w:r>
        <w:t>’</w:t>
      </w:r>
      <w:r w:rsidRPr="00E16A46">
        <w:t xml:space="preserve"> needs </w:t>
      </w:r>
      <w:r>
        <w:t xml:space="preserve">either a </w:t>
      </w:r>
      <w:r w:rsidRPr="00E16A46">
        <w:t xml:space="preserve">more objective definition or </w:t>
      </w:r>
      <w:r>
        <w:t xml:space="preserve">improved </w:t>
      </w:r>
      <w:r w:rsidRPr="00E16A46">
        <w:t>guidance</w:t>
      </w:r>
      <w:r>
        <w:t xml:space="preserve"> on its assessment.</w:t>
      </w:r>
    </w:p>
    <w:p w:rsidR="0071280C" w:rsidRDefault="0071280C" w:rsidP="0071280C">
      <w:pPr>
        <w:pStyle w:val="Clause4"/>
      </w:pPr>
      <w:r w:rsidRPr="002A289A">
        <w:t>[3]P</w:t>
      </w:r>
    </w:p>
    <w:p w:rsidR="0071280C" w:rsidRDefault="0071280C" w:rsidP="0071280C">
      <w:pPr>
        <w:pStyle w:val="Commenttext4"/>
      </w:pPr>
      <w:r w:rsidRPr="00DA3FB2">
        <w:lastRenderedPageBreak/>
        <w:t xml:space="preserve">Reference to </w:t>
      </w:r>
      <w:r>
        <w:t xml:space="preserve">the strength parameters </w:t>
      </w:r>
      <w:r w:rsidRPr="00DA3FB2">
        <w:t xml:space="preserve">c' and </w:t>
      </w:r>
      <w:proofErr w:type="gramStart"/>
      <w:r w:rsidRPr="00DA3FB2">
        <w:t>tan(</w:t>
      </w:r>
      <w:proofErr w:type="gramEnd"/>
      <w:r w:rsidRPr="00741E29">
        <w:rPr>
          <w:rFonts w:ascii="Symbol" w:hAnsi="Symbol"/>
        </w:rPr>
        <w:t></w:t>
      </w:r>
      <w:proofErr w:type="spellStart"/>
      <w:r w:rsidRPr="008148D2">
        <w:rPr>
          <w:vertAlign w:val="subscript"/>
        </w:rPr>
        <w:t>i</w:t>
      </w:r>
      <w:proofErr w:type="spellEnd"/>
      <w:r w:rsidRPr="00DA3FB2">
        <w:t xml:space="preserve">') is </w:t>
      </w:r>
      <w:r>
        <w:t xml:space="preserve">inappropriate. </w:t>
      </w:r>
      <w:r w:rsidRPr="00DA3FB2">
        <w:t xml:space="preserve">In rock mechanics, strength parameters </w:t>
      </w:r>
      <w:r>
        <w:t xml:space="preserve">are required for intact rock, </w:t>
      </w:r>
      <w:r w:rsidRPr="00DA3FB2">
        <w:t>rock discontinuities</w:t>
      </w:r>
      <w:r>
        <w:t xml:space="preserve"> and </w:t>
      </w:r>
      <w:r w:rsidRPr="00DA3FB2">
        <w:t xml:space="preserve">the rock mass. </w:t>
      </w:r>
      <w:r>
        <w:t xml:space="preserve">The particular parameters of </w:t>
      </w:r>
      <w:r w:rsidRPr="00DA3FB2">
        <w:t xml:space="preserve">c' and </w:t>
      </w:r>
      <w:proofErr w:type="gramStart"/>
      <w:r w:rsidRPr="00DA3FB2">
        <w:t>tan(</w:t>
      </w:r>
      <w:proofErr w:type="gramEnd"/>
      <w:r w:rsidRPr="00741E29">
        <w:rPr>
          <w:rFonts w:ascii="Symbol" w:hAnsi="Symbol"/>
        </w:rPr>
        <w:t></w:t>
      </w:r>
      <w:proofErr w:type="spellStart"/>
      <w:r w:rsidRPr="008148D2">
        <w:rPr>
          <w:vertAlign w:val="subscript"/>
        </w:rPr>
        <w:t>i</w:t>
      </w:r>
      <w:proofErr w:type="spellEnd"/>
      <w:r w:rsidRPr="00DA3FB2">
        <w:t xml:space="preserve">') </w:t>
      </w:r>
      <w:r>
        <w:t>are almost never applicable to these materials.</w:t>
      </w:r>
    </w:p>
    <w:p w:rsidR="0071280C" w:rsidRDefault="0071280C" w:rsidP="0071280C">
      <w:pPr>
        <w:pStyle w:val="Clause4"/>
      </w:pPr>
      <w:r w:rsidRPr="002A289A">
        <w:t xml:space="preserve"> [4]P</w:t>
      </w:r>
    </w:p>
    <w:p w:rsidR="0071280C" w:rsidRPr="00E16A46" w:rsidRDefault="0071280C" w:rsidP="0071280C">
      <w:pPr>
        <w:pStyle w:val="Commenttext4"/>
      </w:pPr>
      <w:r w:rsidRPr="00E16A46">
        <w:t>Selection of characteristic values shall also consider degree and type of uncertainty</w:t>
      </w:r>
      <w:r>
        <w:t>.</w:t>
      </w:r>
    </w:p>
    <w:p w:rsidR="0071280C" w:rsidRDefault="0071280C" w:rsidP="0071280C">
      <w:pPr>
        <w:pStyle w:val="Clause4"/>
      </w:pPr>
      <w:r w:rsidRPr="002A289A">
        <w:t>[5]</w:t>
      </w:r>
    </w:p>
    <w:p w:rsidR="0071280C" w:rsidRDefault="0071280C" w:rsidP="0071280C">
      <w:pPr>
        <w:pStyle w:val="Commenttext4"/>
      </w:pPr>
      <w:r>
        <w:t xml:space="preserve">EN1997 </w:t>
      </w:r>
      <w:r w:rsidRPr="00DA3FB2">
        <w:t xml:space="preserve">recommends using the most unfavourable combination of lower and upper values. This can be too </w:t>
      </w:r>
      <w:r>
        <w:t xml:space="preserve">extreme in </w:t>
      </w:r>
      <w:r w:rsidRPr="00DA3FB2">
        <w:t>rock mechanics</w:t>
      </w:r>
      <w:r>
        <w:t>,</w:t>
      </w:r>
      <w:r w:rsidRPr="00DA3FB2">
        <w:t xml:space="preserve"> where large </w:t>
      </w:r>
      <w:r>
        <w:t xml:space="preserve">variations </w:t>
      </w:r>
      <w:r w:rsidRPr="00DA3FB2">
        <w:t>can be expected.</w:t>
      </w:r>
    </w:p>
    <w:p w:rsidR="0071280C" w:rsidRDefault="0071280C" w:rsidP="0071280C">
      <w:pPr>
        <w:pStyle w:val="Clause4"/>
      </w:pPr>
      <w:r w:rsidRPr="002A289A">
        <w:t>[7]</w:t>
      </w:r>
    </w:p>
    <w:p w:rsidR="0071280C" w:rsidRPr="00E16A46" w:rsidRDefault="0071280C" w:rsidP="0071280C">
      <w:pPr>
        <w:pStyle w:val="Commenttext4"/>
      </w:pPr>
      <w:r w:rsidRPr="00E16A46">
        <w:t xml:space="preserve">The definition of </w:t>
      </w:r>
      <w:r>
        <w:t>‘</w:t>
      </w:r>
      <w:r w:rsidRPr="00E16A46">
        <w:t>a cautious value shall be a cautious estimate of this mean value</w:t>
      </w:r>
      <w:r>
        <w:t>’</w:t>
      </w:r>
      <w:r w:rsidRPr="00E16A46">
        <w:t xml:space="preserve"> needs more objective definition or guidance</w:t>
      </w:r>
      <w:r>
        <w:t xml:space="preserve">. This is particularly so </w:t>
      </w:r>
      <w:r w:rsidRPr="00E16A46">
        <w:t>when values are directly determined, in which case a mean does not exist</w:t>
      </w:r>
      <w:r>
        <w:t>.</w:t>
      </w:r>
    </w:p>
    <w:p w:rsidR="0071280C" w:rsidRDefault="0071280C" w:rsidP="0071280C">
      <w:pPr>
        <w:pStyle w:val="Clause4"/>
      </w:pPr>
      <w:r w:rsidRPr="002A289A">
        <w:t>[11]</w:t>
      </w:r>
    </w:p>
    <w:p w:rsidR="0071280C" w:rsidRDefault="0071280C" w:rsidP="0071280C">
      <w:pPr>
        <w:pStyle w:val="Commenttext4"/>
      </w:pPr>
      <w:r w:rsidRPr="00DA3FB2">
        <w:t xml:space="preserve">Application of statistical methods implies that </w:t>
      </w:r>
      <w:proofErr w:type="spellStart"/>
      <w:r w:rsidRPr="00DA3FB2">
        <w:t>geomaterials</w:t>
      </w:r>
      <w:proofErr w:type="spellEnd"/>
      <w:r w:rsidRPr="00DA3FB2">
        <w:t xml:space="preserve"> display </w:t>
      </w:r>
      <w:proofErr w:type="spellStart"/>
      <w:r w:rsidRPr="00DA3FB2">
        <w:t>aleatory</w:t>
      </w:r>
      <w:proofErr w:type="spellEnd"/>
      <w:r w:rsidRPr="00DA3FB2">
        <w:t xml:space="preserve"> variability. This is not </w:t>
      </w:r>
      <w:r>
        <w:t xml:space="preserve">generally </w:t>
      </w:r>
      <w:r w:rsidRPr="00DA3FB2">
        <w:t xml:space="preserve">true in fractured rock masses. Some reservation regarding application of statistical methods in </w:t>
      </w:r>
      <w:r>
        <w:t>“</w:t>
      </w:r>
      <w:r w:rsidRPr="00DA3FB2">
        <w:t>geotechnical design by calculation</w:t>
      </w:r>
      <w:r>
        <w:t>”</w:t>
      </w:r>
      <w:r w:rsidRPr="00DA3FB2">
        <w:t xml:space="preserve"> in rock masses should be included. </w:t>
      </w:r>
      <w:r>
        <w:t>EN1990 §</w:t>
      </w:r>
      <w:r w:rsidRPr="00DA3FB2">
        <w:t>4.2(5) says: “Where insufficient statistical data are available to establish the characteristic values of a material or product property, nominal values may be taken as the characteristic values...”. A nominal value is defined as: “value fixed on non-statistical bases, for instance on acquired experience or on physical conditions”. These definitions and statements show that statistical determination of characteristic values is the normal rule to be followed</w:t>
      </w:r>
      <w:r>
        <w:t xml:space="preserve">, but that </w:t>
      </w:r>
      <w:r w:rsidRPr="00DA3FB2">
        <w:t xml:space="preserve">other </w:t>
      </w:r>
      <w:r>
        <w:t xml:space="preserve">approaches </w:t>
      </w:r>
      <w:r w:rsidRPr="00DA3FB2">
        <w:t>are possible when insufficient data are available</w:t>
      </w:r>
      <w:r>
        <w:t xml:space="preserve">. </w:t>
      </w:r>
      <w:r w:rsidRPr="00DA3FB2">
        <w:t xml:space="preserve">A </w:t>
      </w:r>
      <w:r>
        <w:t>n</w:t>
      </w:r>
      <w:r w:rsidRPr="00DA3FB2">
        <w:t xml:space="preserve">ote on this </w:t>
      </w:r>
      <w:r>
        <w:t xml:space="preserve">should </w:t>
      </w:r>
      <w:r w:rsidRPr="00DA3FB2">
        <w:t>be added.</w:t>
      </w:r>
    </w:p>
    <w:p w:rsidR="0071280C" w:rsidRDefault="0071280C" w:rsidP="0071280C">
      <w:pPr>
        <w:pStyle w:val="Heading4"/>
      </w:pPr>
      <w:r w:rsidRPr="006F38FB">
        <w:t>2.4.5.3</w:t>
      </w:r>
      <w:r w:rsidRPr="006F38FB">
        <w:tab/>
        <w:t>Characteristic values of geometrical data</w:t>
      </w:r>
    </w:p>
    <w:p w:rsidR="0071280C" w:rsidRDefault="0071280C" w:rsidP="0071280C">
      <w:pPr>
        <w:pStyle w:val="Clause4"/>
      </w:pPr>
      <w:r w:rsidRPr="002A289A">
        <w:t>[1]P</w:t>
      </w:r>
    </w:p>
    <w:p w:rsidR="0071280C" w:rsidRDefault="0071280C" w:rsidP="0071280C">
      <w:pPr>
        <w:pStyle w:val="Commenttext4"/>
      </w:pPr>
      <w:r>
        <w:t>This sentence is confusing, but seems to be primarily aimed at foundations and excavations in horizontal ground. It does not seem appropriate for, say, rock slopes. Should the geometry of rock mass structure</w:t>
      </w:r>
      <w:r w:rsidRPr="00DA3FB2">
        <w:t xml:space="preserve"> belong </w:t>
      </w:r>
      <w:r>
        <w:t xml:space="preserve">in </w:t>
      </w:r>
      <w:r w:rsidRPr="00DA3FB2">
        <w:t>to this section</w:t>
      </w:r>
      <w:r>
        <w:t>?</w:t>
      </w:r>
    </w:p>
    <w:p w:rsidR="0071280C" w:rsidRDefault="0071280C" w:rsidP="0071280C">
      <w:pPr>
        <w:pStyle w:val="Heading3"/>
      </w:pPr>
      <w:r w:rsidRPr="002A289A">
        <w:t>2.4.6</w:t>
      </w:r>
      <w:r w:rsidRPr="002A289A">
        <w:tab/>
        <w:t>Design values</w:t>
      </w:r>
    </w:p>
    <w:p w:rsidR="0071280C" w:rsidRDefault="0071280C" w:rsidP="0071280C">
      <w:pPr>
        <w:pStyle w:val="Heading4"/>
      </w:pPr>
      <w:r w:rsidRPr="002A289A">
        <w:t>2.4.6.1</w:t>
      </w:r>
      <w:r w:rsidRPr="002A289A">
        <w:tab/>
        <w:t>Design values of actions</w:t>
      </w:r>
    </w:p>
    <w:p w:rsidR="0071280C" w:rsidRPr="00E16A46" w:rsidRDefault="0071280C" w:rsidP="0071280C">
      <w:pPr>
        <w:pStyle w:val="Commenttext3"/>
      </w:pPr>
      <w:r w:rsidRPr="00E16A46">
        <w:t xml:space="preserve">As the main actions in geotechnical design </w:t>
      </w:r>
      <w:r>
        <w:t>are</w:t>
      </w:r>
      <w:r w:rsidRPr="00E16A46">
        <w:t xml:space="preserve"> a function of the ground </w:t>
      </w:r>
      <w:proofErr w:type="spellStart"/>
      <w:r w:rsidRPr="00E16A46">
        <w:t>self weight</w:t>
      </w:r>
      <w:proofErr w:type="spellEnd"/>
      <w:r w:rsidRPr="00E16A46">
        <w:t xml:space="preserve">, which also acts as a resisting action, perhaps a separation is required between </w:t>
      </w:r>
      <w:r>
        <w:t>‘</w:t>
      </w:r>
      <w:r w:rsidRPr="00E16A46">
        <w:t>design values of external actions</w:t>
      </w:r>
      <w:r>
        <w:t>’</w:t>
      </w:r>
      <w:r w:rsidRPr="00E16A46">
        <w:t xml:space="preserve"> and </w:t>
      </w:r>
      <w:r>
        <w:t>‘</w:t>
      </w:r>
      <w:r w:rsidRPr="00E16A46">
        <w:t>geotechnical actions</w:t>
      </w:r>
      <w:r>
        <w:t>’</w:t>
      </w:r>
      <w:r w:rsidRPr="00E16A46">
        <w:t>.</w:t>
      </w:r>
    </w:p>
    <w:p w:rsidR="0071280C" w:rsidRDefault="0071280C" w:rsidP="0071280C">
      <w:pPr>
        <w:pStyle w:val="Clause4"/>
      </w:pPr>
      <w:r w:rsidRPr="002A289A">
        <w:t>[2]P</w:t>
      </w:r>
    </w:p>
    <w:p w:rsidR="0071280C" w:rsidRDefault="0071280C" w:rsidP="0071280C">
      <w:pPr>
        <w:pStyle w:val="Commenttext4"/>
      </w:pPr>
      <w:r>
        <w:t xml:space="preserve">With </w:t>
      </w:r>
      <w:r w:rsidRPr="00DA3FB2">
        <w:t xml:space="preserve">underground </w:t>
      </w:r>
      <w:r>
        <w:t xml:space="preserve">structures </w:t>
      </w:r>
      <w:r w:rsidRPr="00DA3FB2">
        <w:t xml:space="preserve">the </w:t>
      </w:r>
      <w:r>
        <w:t xml:space="preserve">mass of </w:t>
      </w:r>
      <w:r w:rsidRPr="00DA3FB2">
        <w:t xml:space="preserve">the </w:t>
      </w:r>
      <w:r>
        <w:t xml:space="preserve">ground seldom forms an action: the action is the deformation of the ground. </w:t>
      </w:r>
      <w:r w:rsidRPr="00DA3FB2">
        <w:t>It is therefore not correct to use this model for underground</w:t>
      </w:r>
      <w:r>
        <w:t xml:space="preserve"> work</w:t>
      </w:r>
      <w:r w:rsidRPr="00DA3FB2">
        <w:t>.</w:t>
      </w:r>
    </w:p>
    <w:p w:rsidR="0071280C" w:rsidRDefault="0071280C" w:rsidP="0071280C">
      <w:pPr>
        <w:pStyle w:val="Clause4"/>
      </w:pPr>
      <w:r w:rsidRPr="002A289A">
        <w:t>[4]P</w:t>
      </w:r>
    </w:p>
    <w:p w:rsidR="0071280C" w:rsidRDefault="0071280C" w:rsidP="0071280C">
      <w:pPr>
        <w:pStyle w:val="Commenttext4"/>
      </w:pPr>
      <w:r w:rsidRPr="00DA3FB2">
        <w:t>Persistent and transient situation</w:t>
      </w:r>
      <w:r>
        <w:t>s</w:t>
      </w:r>
      <w:r w:rsidRPr="00DA3FB2">
        <w:t xml:space="preserve"> </w:t>
      </w:r>
      <w:r>
        <w:t xml:space="preserve">refer to </w:t>
      </w:r>
      <w:r w:rsidRPr="00DA3FB2">
        <w:t>the load</w:t>
      </w:r>
      <w:r>
        <w:t xml:space="preserve"> cases. T</w:t>
      </w:r>
      <w:r w:rsidRPr="00DA3FB2">
        <w:t>ransient design situation</w:t>
      </w:r>
      <w:r>
        <w:t>s</w:t>
      </w:r>
      <w:r w:rsidRPr="00DA3FB2">
        <w:t xml:space="preserve"> </w:t>
      </w:r>
      <w:r>
        <w:t>are given at EN</w:t>
      </w:r>
      <w:r w:rsidRPr="00DA3FB2">
        <w:t>1990</w:t>
      </w:r>
      <w:r>
        <w:t xml:space="preserve"> </w:t>
      </w:r>
      <w:r w:rsidRPr="00DA3FB2">
        <w:t xml:space="preserve">3.2. </w:t>
      </w:r>
      <w:r>
        <w:t>H</w:t>
      </w:r>
      <w:r w:rsidRPr="00DA3FB2">
        <w:t>owever</w:t>
      </w:r>
      <w:r>
        <w:t xml:space="preserve">, an important transient situation in rock </w:t>
      </w:r>
      <w:r>
        <w:lastRenderedPageBreak/>
        <w:t>engineering is that of a rock structure being used in temporary circumstances – for example, an excavated rock slope before the final reinforcement and support is installed. Such circumstances need to be included in EN1997.</w:t>
      </w:r>
    </w:p>
    <w:p w:rsidR="0071280C" w:rsidRDefault="0071280C" w:rsidP="0071280C">
      <w:pPr>
        <w:pStyle w:val="Heading4"/>
      </w:pPr>
      <w:r w:rsidRPr="002A289A">
        <w:t>2.4.6.2</w:t>
      </w:r>
      <w:r w:rsidRPr="002A289A">
        <w:tab/>
        <w:t>Design values of geotechnical parameters</w:t>
      </w:r>
    </w:p>
    <w:p w:rsidR="0071280C" w:rsidRPr="00E16A46" w:rsidRDefault="0071280C" w:rsidP="0071280C">
      <w:pPr>
        <w:pStyle w:val="Commenttext4"/>
      </w:pPr>
      <w:r w:rsidRPr="00DA3FB2">
        <w:t>These partial factors clearly refer to soil parameters (</w:t>
      </w:r>
      <w:r>
        <w:t xml:space="preserve">e.g. </w:t>
      </w:r>
      <w:r w:rsidRPr="00DA3FB2">
        <w:t>undrained shear strength, effective cohesion and friction, unit weight</w:t>
      </w:r>
      <w:r>
        <w:t>)</w:t>
      </w:r>
      <w:r w:rsidRPr="00DA3FB2">
        <w:t xml:space="preserve"> and not to </w:t>
      </w:r>
      <w:r>
        <w:t xml:space="preserve">intact </w:t>
      </w:r>
      <w:r w:rsidRPr="00DA3FB2">
        <w:t xml:space="preserve">rock, rock </w:t>
      </w:r>
      <w:r>
        <w:t xml:space="preserve">discontinuity </w:t>
      </w:r>
      <w:r w:rsidRPr="00DA3FB2">
        <w:t>or rock mass parameters</w:t>
      </w:r>
      <w:r>
        <w:t xml:space="preserve">. </w:t>
      </w:r>
      <w:r w:rsidRPr="00E16A46">
        <w:t xml:space="preserve">This needs to be updated for rock engineering parameters, or interim guidance given on use of the partial factors for parameters not </w:t>
      </w:r>
      <w:r>
        <w:t xml:space="preserve">included in </w:t>
      </w:r>
      <w:r w:rsidRPr="00E16A46">
        <w:t>Annex A</w:t>
      </w:r>
      <w:r>
        <w:t>.</w:t>
      </w:r>
    </w:p>
    <w:p w:rsidR="0071280C" w:rsidRDefault="0071280C" w:rsidP="0071280C">
      <w:pPr>
        <w:pStyle w:val="Clause4"/>
      </w:pPr>
      <w:r w:rsidRPr="002A289A">
        <w:t>[1]P</w:t>
      </w:r>
    </w:p>
    <w:p w:rsidR="0071280C" w:rsidRDefault="0071280C" w:rsidP="0071280C">
      <w:pPr>
        <w:pStyle w:val="Commenttext4"/>
      </w:pPr>
      <w:r>
        <w:t>EN1990 §</w:t>
      </w:r>
      <w:r w:rsidRPr="00DA3FB2">
        <w:t xml:space="preserve">4.2(5) </w:t>
      </w:r>
      <w:proofErr w:type="gramStart"/>
      <w:r w:rsidRPr="00DA3FB2">
        <w:t>says</w:t>
      </w:r>
      <w:proofErr w:type="gramEnd"/>
      <w:r w:rsidRPr="00DA3FB2">
        <w:t xml:space="preserve">: “Where insufficient statistical data are available ... design values of the property may be established directly”. This </w:t>
      </w:r>
      <w:r>
        <w:t>is generally the case with geotechnical property values, and so a note should be made to this effect.</w:t>
      </w:r>
    </w:p>
    <w:p w:rsidR="0071280C" w:rsidRDefault="0071280C" w:rsidP="0071280C">
      <w:pPr>
        <w:pStyle w:val="Commenttext4"/>
      </w:pPr>
      <w:r w:rsidRPr="00DA3FB2">
        <w:t>Is it OK to evaluate a design value direct</w:t>
      </w:r>
      <w:r>
        <w:t>ly</w:t>
      </w:r>
      <w:r w:rsidRPr="00DA3FB2">
        <w:t>?</w:t>
      </w:r>
    </w:p>
    <w:p w:rsidR="0071280C" w:rsidRDefault="0071280C" w:rsidP="0071280C">
      <w:pPr>
        <w:pStyle w:val="Clause4"/>
      </w:pPr>
      <w:r w:rsidRPr="002A289A">
        <w:t>[2]P</w:t>
      </w:r>
    </w:p>
    <w:p w:rsidR="0071280C" w:rsidRDefault="0071280C" w:rsidP="0071280C">
      <w:pPr>
        <w:pStyle w:val="Commenttext4"/>
      </w:pPr>
      <w:r>
        <w:t>See §2.6.4.1(4</w:t>
      </w:r>
      <w:proofErr w:type="gramStart"/>
      <w:r>
        <w:t>)P</w:t>
      </w:r>
      <w:proofErr w:type="gramEnd"/>
      <w:r>
        <w:t>.</w:t>
      </w:r>
    </w:p>
    <w:p w:rsidR="0071280C" w:rsidRDefault="0071280C" w:rsidP="0071280C">
      <w:pPr>
        <w:pStyle w:val="Commenttext4"/>
      </w:pPr>
      <w:r>
        <w:t xml:space="preserve">Given the absence of </w:t>
      </w:r>
      <w:r w:rsidRPr="00DA3FB2">
        <w:t>partial factors for rock mass parameters</w:t>
      </w:r>
      <w:r>
        <w:t xml:space="preserve">, </w:t>
      </w:r>
      <w:r w:rsidRPr="00DA3FB2">
        <w:t>calculation of design values using partial factors is not possible at this stage.</w:t>
      </w:r>
    </w:p>
    <w:p w:rsidR="0071280C" w:rsidRDefault="0071280C" w:rsidP="0071280C">
      <w:pPr>
        <w:pStyle w:val="Clause4"/>
      </w:pPr>
      <w:r w:rsidRPr="002A289A">
        <w:t>[3]</w:t>
      </w:r>
    </w:p>
    <w:p w:rsidR="0071280C" w:rsidRPr="00E16A46" w:rsidRDefault="0071280C" w:rsidP="0071280C">
      <w:pPr>
        <w:pStyle w:val="Commenttext4"/>
      </w:pPr>
      <w:r w:rsidRPr="00DA3FB2">
        <w:t>Assessing design values directly is the only option for rock masses, as for instance Annex E. Thus, this item should be more developed.</w:t>
      </w:r>
    </w:p>
    <w:p w:rsidR="0071280C" w:rsidRDefault="0071280C" w:rsidP="0071280C">
      <w:pPr>
        <w:pStyle w:val="Heading4"/>
      </w:pPr>
      <w:r w:rsidRPr="002A289A">
        <w:t>2.4.6.3</w:t>
      </w:r>
      <w:r w:rsidRPr="002A289A">
        <w:tab/>
        <w:t>Design values of geometrical data</w:t>
      </w:r>
    </w:p>
    <w:p w:rsidR="0071280C" w:rsidRDefault="0071280C" w:rsidP="0071280C">
      <w:pPr>
        <w:pStyle w:val="Clause4"/>
      </w:pPr>
      <w:r w:rsidRPr="002A289A">
        <w:t>[1]</w:t>
      </w:r>
    </w:p>
    <w:p w:rsidR="0071280C" w:rsidRDefault="0071280C" w:rsidP="0071280C">
      <w:pPr>
        <w:pStyle w:val="Commenttext4"/>
      </w:pPr>
      <w:r>
        <w:t>Is this the case for rock engineering structures? This needs to be more clearly explained.</w:t>
      </w:r>
    </w:p>
    <w:p w:rsidR="0071280C" w:rsidRDefault="0071280C" w:rsidP="0071280C">
      <w:pPr>
        <w:pStyle w:val="Heading3"/>
      </w:pPr>
      <w:r w:rsidRPr="002A289A">
        <w:t>2.4.7</w:t>
      </w:r>
      <w:r w:rsidRPr="002A289A">
        <w:tab/>
        <w:t>Ultimate Limit States</w:t>
      </w:r>
    </w:p>
    <w:p w:rsidR="0071280C" w:rsidRDefault="0071280C" w:rsidP="0071280C">
      <w:pPr>
        <w:pStyle w:val="Commenttext3"/>
      </w:pPr>
      <w:r>
        <w:t>T</w:t>
      </w:r>
      <w:r w:rsidRPr="00DA3FB2">
        <w:t xml:space="preserve">his </w:t>
      </w:r>
      <w:r>
        <w:t xml:space="preserve">seems to </w:t>
      </w:r>
      <w:r w:rsidRPr="00DA3FB2">
        <w:t>ha</w:t>
      </w:r>
      <w:r>
        <w:t>ve</w:t>
      </w:r>
      <w:r w:rsidRPr="00DA3FB2">
        <w:t xml:space="preserve"> been developed </w:t>
      </w:r>
      <w:r>
        <w:t xml:space="preserve">by considering </w:t>
      </w:r>
      <w:r w:rsidRPr="00DA3FB2">
        <w:t xml:space="preserve">soils. </w:t>
      </w:r>
      <w:r>
        <w:t xml:space="preserve">Can it </w:t>
      </w:r>
      <w:r w:rsidRPr="00DA3FB2">
        <w:t xml:space="preserve">be extended to rocks? </w:t>
      </w:r>
      <w:r>
        <w:t>T</w:t>
      </w:r>
      <w:r w:rsidRPr="00DA3FB2">
        <w:t>his approach focuses on failure mechanisms previously identified</w:t>
      </w:r>
      <w:r>
        <w:t xml:space="preserve">, but </w:t>
      </w:r>
      <w:r w:rsidRPr="00DA3FB2">
        <w:t xml:space="preserve">in rocks </w:t>
      </w:r>
      <w:r>
        <w:t xml:space="preserve">the actual </w:t>
      </w:r>
      <w:r w:rsidRPr="00DA3FB2">
        <w:t>failure mechanisms</w:t>
      </w:r>
      <w:r>
        <w:t xml:space="preserve"> may differ from these</w:t>
      </w:r>
      <w:r w:rsidRPr="00DA3FB2">
        <w:t>.</w:t>
      </w:r>
    </w:p>
    <w:p w:rsidR="0071280C" w:rsidRDefault="0071280C" w:rsidP="0071280C">
      <w:pPr>
        <w:pStyle w:val="Heading4"/>
      </w:pPr>
      <w:r w:rsidRPr="002A289A">
        <w:t>2.4.7.1</w:t>
      </w:r>
      <w:r w:rsidRPr="002A289A">
        <w:tab/>
        <w:t>General</w:t>
      </w:r>
    </w:p>
    <w:p w:rsidR="0071280C" w:rsidRDefault="0071280C" w:rsidP="0071280C">
      <w:pPr>
        <w:pStyle w:val="Clause4"/>
      </w:pPr>
      <w:r w:rsidRPr="002A289A">
        <w:t>[1]P</w:t>
      </w:r>
    </w:p>
    <w:p w:rsidR="0071280C" w:rsidRPr="00DA3FB2" w:rsidRDefault="0071280C" w:rsidP="0071280C">
      <w:pPr>
        <w:pStyle w:val="Commenttext4"/>
      </w:pPr>
      <w:r w:rsidRPr="00DA3FB2">
        <w:t xml:space="preserve">Replace </w:t>
      </w:r>
      <w:r>
        <w:t>“</w:t>
      </w:r>
      <w:r w:rsidRPr="00DA3FB2">
        <w:t>rock</w:t>
      </w:r>
      <w:r>
        <w:t>”</w:t>
      </w:r>
      <w:r w:rsidRPr="00DA3FB2">
        <w:t xml:space="preserve"> </w:t>
      </w:r>
      <w:r>
        <w:t>with “</w:t>
      </w:r>
      <w:r w:rsidRPr="00DA3FB2">
        <w:t>rock mass</w:t>
      </w:r>
      <w:r>
        <w:t>”.</w:t>
      </w:r>
    </w:p>
    <w:p w:rsidR="0071280C" w:rsidRDefault="0071280C" w:rsidP="0071280C">
      <w:pPr>
        <w:pStyle w:val="Commenttext4"/>
      </w:pPr>
      <w:r>
        <w:t xml:space="preserve">This Clause </w:t>
      </w:r>
      <w:r w:rsidRPr="00DA3FB2">
        <w:t xml:space="preserve">seems not </w:t>
      </w:r>
      <w:r>
        <w:t xml:space="preserve">to be </w:t>
      </w:r>
      <w:r w:rsidRPr="00DA3FB2">
        <w:t>written for rock mechanics</w:t>
      </w:r>
      <w:r>
        <w:t>, and so needs to be updated.</w:t>
      </w:r>
    </w:p>
    <w:p w:rsidR="0071280C" w:rsidRDefault="0071280C" w:rsidP="0071280C">
      <w:pPr>
        <w:pStyle w:val="Clause4"/>
      </w:pPr>
      <w:r w:rsidRPr="002A289A">
        <w:t>[2]P</w:t>
      </w:r>
    </w:p>
    <w:p w:rsidR="0071280C" w:rsidRDefault="0071280C" w:rsidP="0071280C">
      <w:pPr>
        <w:pStyle w:val="Commenttext4"/>
      </w:pPr>
      <w:r>
        <w:t>See §2.4.6.2.</w:t>
      </w:r>
    </w:p>
    <w:p w:rsidR="0071280C" w:rsidRDefault="0071280C" w:rsidP="0071280C">
      <w:pPr>
        <w:pStyle w:val="Clause4"/>
      </w:pPr>
      <w:r w:rsidRPr="002A289A">
        <w:t>[4]</w:t>
      </w:r>
    </w:p>
    <w:p w:rsidR="0071280C" w:rsidRDefault="0071280C" w:rsidP="0071280C">
      <w:pPr>
        <w:pStyle w:val="Commenttext4"/>
      </w:pPr>
      <w:r>
        <w:t xml:space="preserve">What should the </w:t>
      </w:r>
      <w:r w:rsidRPr="00DA3FB2">
        <w:t xml:space="preserve">values </w:t>
      </w:r>
      <w:r>
        <w:t>be? What is ‘abnormal’, ‘unusual’ or ‘exceptional”?</w:t>
      </w:r>
    </w:p>
    <w:p w:rsidR="0071280C" w:rsidRDefault="0071280C" w:rsidP="0071280C">
      <w:pPr>
        <w:pStyle w:val="Clause4"/>
      </w:pPr>
      <w:r w:rsidRPr="002A289A">
        <w:t>[5]</w:t>
      </w:r>
    </w:p>
    <w:p w:rsidR="0071280C" w:rsidRDefault="0071280C" w:rsidP="0071280C">
      <w:pPr>
        <w:pStyle w:val="Commenttext4"/>
      </w:pPr>
      <w:r>
        <w:t>See §2.4.6.1(4</w:t>
      </w:r>
      <w:proofErr w:type="gramStart"/>
      <w:r>
        <w:t>)P</w:t>
      </w:r>
      <w:proofErr w:type="gramEnd"/>
      <w:r>
        <w:t>.</w:t>
      </w:r>
    </w:p>
    <w:p w:rsidR="0071280C" w:rsidRDefault="0071280C" w:rsidP="0071280C">
      <w:pPr>
        <w:pStyle w:val="Clause4"/>
      </w:pPr>
      <w:r w:rsidRPr="002A289A">
        <w:t>[6]</w:t>
      </w:r>
    </w:p>
    <w:p w:rsidR="0071280C" w:rsidRPr="00564E75" w:rsidRDefault="0071280C" w:rsidP="0071280C">
      <w:pPr>
        <w:pStyle w:val="Commenttext4"/>
      </w:pPr>
      <w:r w:rsidRPr="00564E75">
        <w:t>Guidance is required as to what this means for rock mechanics.</w:t>
      </w:r>
    </w:p>
    <w:p w:rsidR="0071280C" w:rsidRDefault="0071280C" w:rsidP="0071280C">
      <w:pPr>
        <w:pStyle w:val="Heading4"/>
      </w:pPr>
      <w:r w:rsidRPr="002A289A">
        <w:t>2.4.7.2</w:t>
      </w:r>
      <w:r w:rsidRPr="002A289A">
        <w:tab/>
        <w:t>Verification of static equilibrium</w:t>
      </w:r>
    </w:p>
    <w:p w:rsidR="0071280C" w:rsidRDefault="0071280C" w:rsidP="0071280C">
      <w:pPr>
        <w:pStyle w:val="Clause4"/>
      </w:pPr>
      <w:r w:rsidRPr="002A289A">
        <w:lastRenderedPageBreak/>
        <w:t>[2]P</w:t>
      </w:r>
    </w:p>
    <w:p w:rsidR="0071280C" w:rsidRDefault="0071280C" w:rsidP="0071280C">
      <w:pPr>
        <w:pStyle w:val="Commenttext4"/>
      </w:pPr>
      <w:r>
        <w:t>See §2.4.6.1(4</w:t>
      </w:r>
      <w:proofErr w:type="gramStart"/>
      <w:r>
        <w:t>)P</w:t>
      </w:r>
      <w:proofErr w:type="gramEnd"/>
      <w:r>
        <w:t>.</w:t>
      </w:r>
    </w:p>
    <w:p w:rsidR="0071280C" w:rsidRDefault="0071280C" w:rsidP="0071280C">
      <w:pPr>
        <w:pStyle w:val="Heading4"/>
      </w:pPr>
      <w:r w:rsidRPr="002A289A">
        <w:t>2.4.7.3</w:t>
      </w:r>
      <w:r w:rsidRPr="002A289A">
        <w:tab/>
        <w:t>Verification of resistance for structural and ground limit states in persistent and transient situations</w:t>
      </w:r>
    </w:p>
    <w:p w:rsidR="0071280C" w:rsidRDefault="0071280C" w:rsidP="0071280C">
      <w:pPr>
        <w:pStyle w:val="Heading5"/>
      </w:pPr>
      <w:r w:rsidRPr="002A289A">
        <w:t>2.4.7.3.2</w:t>
      </w:r>
      <w:r w:rsidRPr="002A289A">
        <w:tab/>
        <w:t>Design effects of actions</w:t>
      </w:r>
    </w:p>
    <w:p w:rsidR="0071280C" w:rsidRDefault="0071280C" w:rsidP="0071280C">
      <w:pPr>
        <w:pStyle w:val="Clause5"/>
      </w:pPr>
      <w:r w:rsidRPr="002A289A">
        <w:t>[2]</w:t>
      </w:r>
    </w:p>
    <w:p w:rsidR="0071280C" w:rsidRPr="00DA3FB2" w:rsidRDefault="0071280C" w:rsidP="0071280C">
      <w:pPr>
        <w:pStyle w:val="Commenttext5"/>
      </w:pPr>
      <w:r>
        <w:t>Guidance is needed on w</w:t>
      </w:r>
      <w:r w:rsidRPr="00DA3FB2">
        <w:t xml:space="preserve">hat </w:t>
      </w:r>
      <w:r>
        <w:t>“</w:t>
      </w:r>
      <w:r w:rsidRPr="00DA3FB2">
        <w:t>unreasonable or even physically impossible</w:t>
      </w:r>
      <w:r>
        <w:t>” means.</w:t>
      </w:r>
    </w:p>
    <w:p w:rsidR="0071280C" w:rsidRDefault="0071280C" w:rsidP="0071280C">
      <w:pPr>
        <w:pStyle w:val="Commenttext5"/>
      </w:pPr>
      <w:r w:rsidRPr="00DA3FB2">
        <w:t>In all ground/structure interaction problem</w:t>
      </w:r>
      <w:r>
        <w:t>s</w:t>
      </w:r>
      <w:r w:rsidRPr="00DA3FB2">
        <w:t xml:space="preserve"> like retaining structures and rock support</w:t>
      </w:r>
      <w:r>
        <w:t>,</w:t>
      </w:r>
      <w:r w:rsidRPr="00DA3FB2">
        <w:t xml:space="preserve"> the effect of action</w:t>
      </w:r>
      <w:r>
        <w:t>s</w:t>
      </w:r>
      <w:r w:rsidRPr="00DA3FB2">
        <w:t xml:space="preserve"> cannot easily be defined. The geotechnical action will depend on the stiffness and strength of the support and structure. The design value of </w:t>
      </w:r>
      <w:r>
        <w:t xml:space="preserve">both ground or </w:t>
      </w:r>
      <w:r w:rsidRPr="00DA3FB2">
        <w:t>water pressure</w:t>
      </w:r>
      <w:r>
        <w:t>s</w:t>
      </w:r>
      <w:r w:rsidRPr="00DA3FB2">
        <w:t xml:space="preserve"> can all be unreasonable or even impossible. </w:t>
      </w:r>
      <w:r>
        <w:t>A solution is to use</w:t>
      </w:r>
      <w:r w:rsidRPr="00DA3FB2">
        <w:t xml:space="preserve"> derived values and </w:t>
      </w:r>
      <w:r>
        <w:t>a fully probabilistic approach.</w:t>
      </w:r>
    </w:p>
    <w:p w:rsidR="0071280C" w:rsidRDefault="0071280C" w:rsidP="0071280C">
      <w:pPr>
        <w:pStyle w:val="Heading5"/>
      </w:pPr>
      <w:r w:rsidRPr="002A289A">
        <w:t>2.4.7.3.4</w:t>
      </w:r>
      <w:r w:rsidRPr="002A289A">
        <w:tab/>
        <w:t>Design Approaches</w:t>
      </w:r>
    </w:p>
    <w:p w:rsidR="0071280C" w:rsidRDefault="0071280C" w:rsidP="0071280C">
      <w:pPr>
        <w:pStyle w:val="Commenttext5"/>
      </w:pPr>
      <w:r w:rsidRPr="00DA3FB2">
        <w:t xml:space="preserve">The existence of different design approaches, that countries are free to </w:t>
      </w:r>
      <w:proofErr w:type="spellStart"/>
      <w:r w:rsidRPr="00DA3FB2">
        <w:t>chose</w:t>
      </w:r>
      <w:proofErr w:type="spellEnd"/>
      <w:r w:rsidRPr="00DA3FB2">
        <w:t xml:space="preserve"> and fix in their National Annex, for each type of geotechnical construction, is awkward and detrimental for the widespread understanding and use of </w:t>
      </w:r>
      <w:r>
        <w:t xml:space="preserve">EN1997. </w:t>
      </w:r>
      <w:r w:rsidRPr="00DA3FB2">
        <w:t xml:space="preserve">Steps towards unification of the design approaches </w:t>
      </w:r>
      <w:r>
        <w:t>should be taken.</w:t>
      </w:r>
    </w:p>
    <w:p w:rsidR="0071280C" w:rsidRDefault="0071280C" w:rsidP="0071280C">
      <w:pPr>
        <w:pStyle w:val="Heading6"/>
      </w:pPr>
      <w:r w:rsidRPr="002A289A">
        <w:t>2.4.7.3.4.1</w:t>
      </w:r>
      <w:r w:rsidRPr="002A289A">
        <w:tab/>
        <w:t>General</w:t>
      </w:r>
    </w:p>
    <w:p w:rsidR="0071280C" w:rsidRDefault="0071280C" w:rsidP="0071280C">
      <w:pPr>
        <w:pStyle w:val="Clause6"/>
      </w:pPr>
      <w:r w:rsidRPr="002A289A">
        <w:t>[1]P</w:t>
      </w:r>
    </w:p>
    <w:p w:rsidR="0071280C" w:rsidRDefault="0071280C" w:rsidP="0071280C">
      <w:pPr>
        <w:pStyle w:val="Commenttext6"/>
      </w:pPr>
      <w:proofErr w:type="gramStart"/>
      <w:r>
        <w:t>See 2.4.6.2.</w:t>
      </w:r>
      <w:proofErr w:type="gramEnd"/>
    </w:p>
    <w:p w:rsidR="0071280C" w:rsidRDefault="0071280C" w:rsidP="0071280C">
      <w:pPr>
        <w:pStyle w:val="Heading6"/>
      </w:pPr>
      <w:r w:rsidRPr="002A289A">
        <w:t>2.4.7.3.4.4</w:t>
      </w:r>
      <w:r w:rsidRPr="002A289A">
        <w:tab/>
        <w:t>Design Approach 3</w:t>
      </w:r>
    </w:p>
    <w:p w:rsidR="0071280C" w:rsidRDefault="0071280C" w:rsidP="0071280C">
      <w:pPr>
        <w:pStyle w:val="Clause6"/>
      </w:pPr>
      <w:r w:rsidRPr="002A289A">
        <w:t>[1]P</w:t>
      </w:r>
    </w:p>
    <w:p w:rsidR="0071280C" w:rsidRDefault="0071280C" w:rsidP="0071280C">
      <w:pPr>
        <w:pStyle w:val="Commenttext6"/>
      </w:pPr>
      <w:r w:rsidRPr="00DA3FB2">
        <w:t xml:space="preserve">In </w:t>
      </w:r>
      <w:smartTag w:uri="urn:schemas-microsoft-com:office:smarttags" w:element="country-region">
        <w:smartTag w:uri="urn:schemas-microsoft-com:office:smarttags" w:element="place">
          <w:r w:rsidRPr="00DA3FB2">
            <w:t>Norway</w:t>
          </w:r>
        </w:smartTag>
      </w:smartTag>
      <w:r w:rsidRPr="00DA3FB2">
        <w:t>, this is the only design approach that</w:t>
      </w:r>
      <w:r>
        <w:t xml:space="preserve"> can be used for rock engineering.</w:t>
      </w:r>
    </w:p>
    <w:p w:rsidR="0071280C" w:rsidRDefault="0071280C" w:rsidP="0071280C">
      <w:pPr>
        <w:pStyle w:val="Heading4"/>
      </w:pPr>
      <w:r w:rsidRPr="002A289A">
        <w:t>2.4.7.5</w:t>
      </w:r>
      <w:r w:rsidRPr="002A289A">
        <w:tab/>
        <w:t>Verification of resistance to failure by heave due t</w:t>
      </w:r>
      <w:r>
        <w:t>o seepage of water in the ground</w:t>
      </w:r>
    </w:p>
    <w:p w:rsidR="0071280C" w:rsidRDefault="0071280C" w:rsidP="0071280C">
      <w:pPr>
        <w:pStyle w:val="Clause4"/>
      </w:pPr>
      <w:r w:rsidRPr="002A289A">
        <w:t>[1]P</w:t>
      </w:r>
    </w:p>
    <w:p w:rsidR="0071280C" w:rsidRDefault="0071280C" w:rsidP="0071280C">
      <w:pPr>
        <w:pStyle w:val="Commenttext4"/>
      </w:pPr>
      <w:r w:rsidRPr="00DA3FB2">
        <w:t xml:space="preserve">Why only heave? The Limit State HYD also involves internal erosion and piping. These issues </w:t>
      </w:r>
      <w:r>
        <w:t>can be important for the physical properties of rock masses.</w:t>
      </w:r>
    </w:p>
    <w:p w:rsidR="0071280C" w:rsidRDefault="0071280C" w:rsidP="0071280C">
      <w:pPr>
        <w:pStyle w:val="Heading3"/>
      </w:pPr>
      <w:r w:rsidRPr="002A289A">
        <w:t>2.4.9</w:t>
      </w:r>
      <w:r w:rsidRPr="002A289A">
        <w:tab/>
        <w:t>Limiting values for movements of foundations</w:t>
      </w:r>
    </w:p>
    <w:p w:rsidR="0071280C" w:rsidRDefault="0071280C" w:rsidP="0071280C">
      <w:pPr>
        <w:pStyle w:val="Commenttext3"/>
      </w:pPr>
      <w:r w:rsidRPr="00DA3FB2">
        <w:t>Why only found</w:t>
      </w:r>
      <w:r>
        <w:t xml:space="preserve">ations? It </w:t>
      </w:r>
      <w:proofErr w:type="spellStart"/>
      <w:r>
        <w:t>maybe</w:t>
      </w:r>
      <w:proofErr w:type="spellEnd"/>
      <w:r>
        <w:t xml:space="preserve"> the most comm</w:t>
      </w:r>
      <w:r w:rsidRPr="00DA3FB2">
        <w:t>on situation for serviceability limit state</w:t>
      </w:r>
      <w:r>
        <w:t>,</w:t>
      </w:r>
      <w:r w:rsidRPr="00DA3FB2">
        <w:t xml:space="preserve"> </w:t>
      </w:r>
      <w:r>
        <w:t>b</w:t>
      </w:r>
      <w:r w:rsidRPr="00DA3FB2">
        <w:t>ut other</w:t>
      </w:r>
      <w:r>
        <w:t>s exist.</w:t>
      </w:r>
    </w:p>
    <w:p w:rsidR="0071280C" w:rsidRDefault="0071280C" w:rsidP="0071280C">
      <w:pPr>
        <w:pStyle w:val="Heading2"/>
      </w:pPr>
      <w:r w:rsidRPr="002A289A">
        <w:t>2.5</w:t>
      </w:r>
      <w:r w:rsidRPr="002A289A">
        <w:tab/>
        <w:t>Design by prescriptive measures</w:t>
      </w:r>
    </w:p>
    <w:p w:rsidR="0071280C" w:rsidRDefault="0071280C" w:rsidP="0071280C">
      <w:pPr>
        <w:pStyle w:val="Commenttext2"/>
      </w:pPr>
      <w:r>
        <w:t xml:space="preserve">With regard to current rock engineering practice, this section </w:t>
      </w:r>
      <w:r w:rsidRPr="00DA3FB2">
        <w:t xml:space="preserve">is poorly developed. It is very important clarify what </w:t>
      </w:r>
      <w:r>
        <w:t>“</w:t>
      </w:r>
      <w:r w:rsidRPr="00DA3FB2">
        <w:t>prescriptive methods</w:t>
      </w:r>
      <w:r>
        <w:t>”</w:t>
      </w:r>
      <w:r w:rsidRPr="00DA3FB2">
        <w:t xml:space="preserve"> are and to which types of geotechnical constructions </w:t>
      </w:r>
      <w:r>
        <w:t xml:space="preserve">– in </w:t>
      </w:r>
      <w:r w:rsidRPr="00DA3FB2">
        <w:t>terms of their complexity</w:t>
      </w:r>
      <w:r>
        <w:t xml:space="preserve"> – they can be applied.</w:t>
      </w:r>
      <w:r w:rsidRPr="00DA3FB2">
        <w:t xml:space="preserve"> This is particularly important in rock </w:t>
      </w:r>
      <w:r>
        <w:t xml:space="preserve">engineering, </w:t>
      </w:r>
      <w:r w:rsidRPr="00DA3FB2">
        <w:t>where design by prescriptive measures is often used.  Do empirical rules coming from rock mass classification systems, based on classification indices, geometry of construction and required reliability level fall in</w:t>
      </w:r>
      <w:r>
        <w:t>to</w:t>
      </w:r>
      <w:r w:rsidRPr="00DA3FB2">
        <w:t xml:space="preserve"> this type of </w:t>
      </w:r>
      <w:r>
        <w:t>“</w:t>
      </w:r>
      <w:r w:rsidRPr="00DA3FB2">
        <w:t>design by prescriptive measures</w:t>
      </w:r>
      <w:r>
        <w:t>”</w:t>
      </w:r>
      <w:r w:rsidRPr="00DA3FB2">
        <w:t>?</w:t>
      </w:r>
    </w:p>
    <w:p w:rsidR="0071280C" w:rsidRDefault="0071280C" w:rsidP="0071280C">
      <w:pPr>
        <w:pStyle w:val="Heading2"/>
      </w:pPr>
      <w:r w:rsidRPr="002A289A">
        <w:t>2.7</w:t>
      </w:r>
      <w:r w:rsidRPr="002A289A">
        <w:tab/>
        <w:t>Observational method</w:t>
      </w:r>
    </w:p>
    <w:p w:rsidR="0071280C" w:rsidRDefault="0071280C" w:rsidP="0071280C">
      <w:pPr>
        <w:pStyle w:val="Commenttext2"/>
      </w:pPr>
      <w:r>
        <w:lastRenderedPageBreak/>
        <w:t>With regard to current rock engineering practice, this section is poorly developed.</w:t>
      </w:r>
    </w:p>
    <w:p w:rsidR="0071280C" w:rsidRDefault="0071280C" w:rsidP="0071280C">
      <w:pPr>
        <w:pStyle w:val="Commenttext2"/>
      </w:pPr>
      <w:r>
        <w:t>A d</w:t>
      </w:r>
      <w:r w:rsidRPr="00DA3FB2">
        <w:t xml:space="preserve">istinction should be made between </w:t>
      </w:r>
      <w:r>
        <w:t>“</w:t>
      </w:r>
      <w:proofErr w:type="gramStart"/>
      <w:r w:rsidRPr="00DA3FB2">
        <w:t>observation</w:t>
      </w:r>
      <w:proofErr w:type="gramEnd"/>
      <w:r>
        <w:t>”</w:t>
      </w:r>
      <w:r w:rsidRPr="00DA3FB2">
        <w:t xml:space="preserve"> and </w:t>
      </w:r>
      <w:r>
        <w:t>“</w:t>
      </w:r>
      <w:r w:rsidRPr="00DA3FB2">
        <w:t>monitoring</w:t>
      </w:r>
      <w:r>
        <w:t>”: generally, ‘m</w:t>
      </w:r>
      <w:r w:rsidRPr="00DA3FB2">
        <w:t>onitoring</w:t>
      </w:r>
      <w:r>
        <w:t>’</w:t>
      </w:r>
      <w:r w:rsidRPr="00DA3FB2">
        <w:t xml:space="preserve"> should be changed to </w:t>
      </w:r>
      <w:r>
        <w:t>‘</w:t>
      </w:r>
      <w:r w:rsidRPr="00DA3FB2">
        <w:t>observation</w:t>
      </w:r>
      <w:r>
        <w:t>’</w:t>
      </w:r>
    </w:p>
    <w:p w:rsidR="0071280C" w:rsidRDefault="0071280C" w:rsidP="0071280C">
      <w:pPr>
        <w:pStyle w:val="Clause2"/>
      </w:pPr>
      <w:r>
        <w:t>[1]</w:t>
      </w:r>
    </w:p>
    <w:p w:rsidR="0071280C" w:rsidRDefault="0071280C" w:rsidP="0071280C">
      <w:pPr>
        <w:pStyle w:val="Commenttext2"/>
      </w:pPr>
      <w:r>
        <w:t>“</w:t>
      </w:r>
      <w:r w:rsidRPr="00DA3FB2">
        <w:t>When prediction of geotechnical behaviour is difficult</w:t>
      </w:r>
      <w:r>
        <w:t>”</w:t>
      </w:r>
      <w:r w:rsidRPr="00DA3FB2">
        <w:t xml:space="preserve"> is not clear</w:t>
      </w:r>
      <w:r>
        <w:t>ly defined</w:t>
      </w:r>
      <w:r w:rsidRPr="00DA3FB2">
        <w:t>. It may be clarified by adding:</w:t>
      </w:r>
      <w:r>
        <w:t xml:space="preserve"> “</w:t>
      </w:r>
      <w:r w:rsidRPr="00DA3FB2">
        <w:t xml:space="preserve">If there </w:t>
      </w:r>
      <w:r>
        <w:t>are</w:t>
      </w:r>
      <w:r w:rsidRPr="00DA3FB2">
        <w:t xml:space="preserve"> difficulties verify</w:t>
      </w:r>
      <w:r>
        <w:t>ing</w:t>
      </w:r>
      <w:r w:rsidRPr="00DA3FB2">
        <w:t xml:space="preserve"> the limit states with other methods</w:t>
      </w:r>
      <w:r>
        <w:t>,</w:t>
      </w:r>
      <w:r w:rsidRPr="00DA3FB2">
        <w:t xml:space="preserve"> it </w:t>
      </w:r>
      <w:r>
        <w:t xml:space="preserve">may </w:t>
      </w:r>
      <w:r w:rsidRPr="00DA3FB2">
        <w:t>be appropriate to ap</w:t>
      </w:r>
      <w:r>
        <w:t>ply the Observational Method.”</w:t>
      </w:r>
    </w:p>
    <w:p w:rsidR="0071280C" w:rsidRDefault="0071280C" w:rsidP="0071280C">
      <w:pPr>
        <w:pStyle w:val="Clause2"/>
      </w:pPr>
      <w:r>
        <w:t>[2]P</w:t>
      </w:r>
    </w:p>
    <w:p w:rsidR="0071280C" w:rsidRDefault="0071280C" w:rsidP="0071280C">
      <w:pPr>
        <w:pStyle w:val="Commenttext2"/>
      </w:pPr>
      <w:r w:rsidRPr="00DA3FB2">
        <w:t xml:space="preserve">The behaviour must be defined by </w:t>
      </w:r>
      <w:r>
        <w:t xml:space="preserve">in terms of </w:t>
      </w:r>
      <w:r w:rsidRPr="00DA3FB2">
        <w:t xml:space="preserve">relevant control parameters which are observable.  It is the behaviour of these control parameters which should give the acceptable limits </w:t>
      </w:r>
      <w:r>
        <w:t xml:space="preserve">to the </w:t>
      </w:r>
      <w:r w:rsidRPr="00DA3FB2">
        <w:t>possible and actual behaviour</w:t>
      </w:r>
      <w:r>
        <w:t>s</w:t>
      </w:r>
      <w:r w:rsidRPr="00DA3FB2">
        <w:t>.</w:t>
      </w:r>
    </w:p>
    <w:p w:rsidR="0071280C" w:rsidRDefault="0071280C" w:rsidP="0071280C">
      <w:pPr>
        <w:pStyle w:val="Commenttext2"/>
      </w:pPr>
      <w:r>
        <w:t>Replace “</w:t>
      </w:r>
      <w:r w:rsidRPr="00DA3FB2">
        <w:t>response time of the instruments</w:t>
      </w:r>
      <w:r>
        <w:t>”</w:t>
      </w:r>
      <w:r w:rsidRPr="00DA3FB2">
        <w:t xml:space="preserve"> </w:t>
      </w:r>
      <w:r>
        <w:t>with “</w:t>
      </w:r>
      <w:r w:rsidRPr="00DA3FB2">
        <w:t>response time of the observations</w:t>
      </w:r>
      <w:r>
        <w:t>”</w:t>
      </w:r>
      <w:r w:rsidRPr="00DA3FB2">
        <w:t>.</w:t>
      </w:r>
    </w:p>
    <w:p w:rsidR="0071280C" w:rsidRDefault="0071280C" w:rsidP="0071280C">
      <w:pPr>
        <w:pStyle w:val="Clause2"/>
      </w:pPr>
      <w:r>
        <w:t>[5]P</w:t>
      </w:r>
    </w:p>
    <w:p w:rsidR="0071280C" w:rsidRDefault="0071280C" w:rsidP="0071280C">
      <w:pPr>
        <w:pStyle w:val="Commenttext2"/>
      </w:pPr>
      <w:r>
        <w:t>“M</w:t>
      </w:r>
      <w:r w:rsidRPr="00DA3FB2">
        <w:t>onitoring equipment</w:t>
      </w:r>
      <w:r>
        <w:t>”</w:t>
      </w:r>
      <w:r w:rsidRPr="00DA3FB2">
        <w:t xml:space="preserve"> should be changed to </w:t>
      </w:r>
      <w:r>
        <w:t>“</w:t>
      </w:r>
      <w:r w:rsidRPr="00DA3FB2">
        <w:t>observational process</w:t>
      </w:r>
      <w:r>
        <w:t>” and the Clause reworded accordingly.</w:t>
      </w:r>
    </w:p>
    <w:p w:rsidR="0071280C" w:rsidRDefault="0071280C" w:rsidP="0071280C">
      <w:pPr>
        <w:pStyle w:val="Heading2"/>
      </w:pPr>
      <w:r w:rsidRPr="002A289A">
        <w:t>2.8</w:t>
      </w:r>
      <w:r w:rsidRPr="002A289A">
        <w:tab/>
        <w:t>Geotechnical Design Report</w:t>
      </w:r>
    </w:p>
    <w:p w:rsidR="0071280C" w:rsidRDefault="0071280C" w:rsidP="0071280C">
      <w:pPr>
        <w:pStyle w:val="Clause2"/>
      </w:pPr>
      <w:r w:rsidRPr="002A289A">
        <w:t>[1]</w:t>
      </w:r>
    </w:p>
    <w:p w:rsidR="0071280C" w:rsidRDefault="0071280C" w:rsidP="0071280C">
      <w:pPr>
        <w:pStyle w:val="Commenttext2"/>
      </w:pPr>
      <w:r>
        <w:t>Replace “</w:t>
      </w:r>
      <w:r w:rsidRPr="00DA3FB2">
        <w:t>Methods of calculation</w:t>
      </w:r>
      <w:r>
        <w:t>”</w:t>
      </w:r>
      <w:r w:rsidRPr="00DA3FB2">
        <w:t xml:space="preserve"> </w:t>
      </w:r>
      <w:r>
        <w:t>with “</w:t>
      </w:r>
      <w:r w:rsidRPr="00DA3FB2">
        <w:t>method of verification of the limit states</w:t>
      </w:r>
      <w:r>
        <w:t>”.</w:t>
      </w:r>
    </w:p>
    <w:p w:rsidR="0071280C" w:rsidRDefault="0071280C" w:rsidP="0071280C">
      <w:pPr>
        <w:pStyle w:val="Clause2"/>
      </w:pPr>
      <w:r w:rsidRPr="002A289A">
        <w:t>[3]</w:t>
      </w:r>
    </w:p>
    <w:p w:rsidR="0071280C" w:rsidRDefault="0071280C" w:rsidP="0071280C">
      <w:pPr>
        <w:pStyle w:val="Commenttext2"/>
      </w:pPr>
      <w:r w:rsidRPr="00DA3FB2">
        <w:t>Delete or Monitoring, See below</w:t>
      </w:r>
    </w:p>
    <w:p w:rsidR="0071280C" w:rsidRDefault="0071280C" w:rsidP="0071280C">
      <w:pPr>
        <w:pStyle w:val="Clause2"/>
      </w:pPr>
      <w:r>
        <w:t>[4]P</w:t>
      </w:r>
    </w:p>
    <w:p w:rsidR="0071280C" w:rsidRDefault="0071280C" w:rsidP="0071280C">
      <w:pPr>
        <w:pStyle w:val="Commenttext2"/>
      </w:pPr>
      <w:r>
        <w:t xml:space="preserve">It is not clear whether ‘monitoring’ here refers to the monitoring required in §2.7, or monitoring of ground behaviour (e.g. annual variation in groundwater levels). </w:t>
      </w:r>
      <w:r w:rsidRPr="00DA3FB2">
        <w:t xml:space="preserve">The paragraph </w:t>
      </w:r>
      <w:r>
        <w:t xml:space="preserve">should </w:t>
      </w:r>
      <w:r w:rsidRPr="00DA3FB2">
        <w:t>be split into two</w:t>
      </w:r>
      <w:r>
        <w:t xml:space="preserve">: one part should </w:t>
      </w:r>
      <w:r w:rsidRPr="00DA3FB2">
        <w:t xml:space="preserve">dealing with what shall be stated about supervision and monitoring </w:t>
      </w:r>
      <w:r>
        <w:t xml:space="preserve">for those cases where </w:t>
      </w:r>
      <w:r w:rsidRPr="00DA3FB2">
        <w:t>verification of the limit states have been carried out by calcula</w:t>
      </w:r>
      <w:r>
        <w:t xml:space="preserve">tions or prescriptive measures, and the second part </w:t>
      </w:r>
      <w:r w:rsidRPr="00DA3FB2">
        <w:t xml:space="preserve">dealing with limit states verified by the observational method, see </w:t>
      </w:r>
      <w:r>
        <w:t>§</w:t>
      </w:r>
      <w:r w:rsidRPr="00DA3FB2">
        <w:t>2.7(2)</w:t>
      </w:r>
      <w:r>
        <w:t>P</w:t>
      </w:r>
      <w:r w:rsidRPr="00DA3FB2">
        <w:t>.</w:t>
      </w:r>
    </w:p>
    <w:p w:rsidR="0071280C" w:rsidRDefault="0071280C" w:rsidP="0071280C">
      <w:pPr>
        <w:pStyle w:val="Clause2"/>
      </w:pPr>
      <w:r>
        <w:t>[5]</w:t>
      </w:r>
    </w:p>
    <w:p w:rsidR="0071280C" w:rsidRDefault="0071280C" w:rsidP="0071280C">
      <w:pPr>
        <w:pStyle w:val="Commenttext2"/>
      </w:pPr>
      <w:r>
        <w:t>See §</w:t>
      </w:r>
      <w:r w:rsidRPr="00DA3FB2">
        <w:t xml:space="preserve"> </w:t>
      </w:r>
      <w:r>
        <w:t>2.8(4</w:t>
      </w:r>
      <w:proofErr w:type="gramStart"/>
      <w:r>
        <w:t>)P</w:t>
      </w:r>
      <w:proofErr w:type="gramEnd"/>
      <w:r>
        <w:t>. I</w:t>
      </w:r>
      <w:r w:rsidRPr="00DA3FB2">
        <w:t xml:space="preserve">t should also </w:t>
      </w:r>
      <w:proofErr w:type="spellStart"/>
      <w:proofErr w:type="gramStart"/>
      <w:r w:rsidRPr="00DA3FB2">
        <w:t>stated</w:t>
      </w:r>
      <w:proofErr w:type="spellEnd"/>
      <w:proofErr w:type="gramEnd"/>
      <w:r w:rsidRPr="00DA3FB2">
        <w:t xml:space="preserve"> how the </w:t>
      </w:r>
      <w:r>
        <w:t>construction should be supervised.</w:t>
      </w:r>
    </w:p>
    <w:p w:rsidR="0071280C" w:rsidRDefault="0071280C" w:rsidP="0071280C">
      <w:pPr>
        <w:pStyle w:val="Heading1"/>
      </w:pPr>
      <w:r w:rsidRPr="002A289A">
        <w:t>3</w:t>
      </w:r>
      <w:r w:rsidRPr="002A289A">
        <w:tab/>
        <w:t>Geotechnical data</w:t>
      </w:r>
    </w:p>
    <w:p w:rsidR="0071280C" w:rsidRDefault="0071280C" w:rsidP="0071280C">
      <w:pPr>
        <w:pStyle w:val="Heading2"/>
      </w:pPr>
      <w:r w:rsidRPr="002A289A">
        <w:t>3.1</w:t>
      </w:r>
      <w:r w:rsidRPr="002A289A">
        <w:tab/>
        <w:t>General</w:t>
      </w:r>
    </w:p>
    <w:p w:rsidR="0071280C" w:rsidRDefault="0071280C" w:rsidP="0071280C">
      <w:pPr>
        <w:pStyle w:val="Clause2"/>
      </w:pPr>
      <w:r>
        <w:t>[3]P</w:t>
      </w:r>
    </w:p>
    <w:p w:rsidR="0071280C" w:rsidRDefault="0071280C" w:rsidP="0071280C">
      <w:pPr>
        <w:pStyle w:val="Commenttext2"/>
      </w:pPr>
      <w:r w:rsidRPr="00DA3FB2">
        <w:t>Laborator</w:t>
      </w:r>
      <w:r>
        <w:t>y testing is not always needed.</w:t>
      </w:r>
    </w:p>
    <w:p w:rsidR="0071280C" w:rsidRDefault="0071280C" w:rsidP="0071280C">
      <w:pPr>
        <w:pStyle w:val="Clause2"/>
      </w:pPr>
      <w:r>
        <w:t>[4]</w:t>
      </w:r>
    </w:p>
    <w:p w:rsidR="0071280C" w:rsidRPr="00DA3FB2" w:rsidRDefault="0071280C" w:rsidP="0071280C">
      <w:pPr>
        <w:pStyle w:val="Commenttext2"/>
      </w:pPr>
      <w:r w:rsidRPr="00DA3FB2">
        <w:t>Add some about monitoring system in general and in rock mechanics in particular</w:t>
      </w:r>
    </w:p>
    <w:p w:rsidR="0071280C" w:rsidRDefault="0071280C" w:rsidP="0071280C">
      <w:pPr>
        <w:pStyle w:val="Commenttext2"/>
      </w:pPr>
      <w:r>
        <w:t xml:space="preserve">EN1997 </w:t>
      </w:r>
      <w:r w:rsidRPr="00DA3FB2">
        <w:t xml:space="preserve">Part 2 is </w:t>
      </w:r>
      <w:r>
        <w:t xml:space="preserve">incomplete with regard to rock mechanics tests (e.g. </w:t>
      </w:r>
      <w:proofErr w:type="spellStart"/>
      <w:r>
        <w:t>abrasivity</w:t>
      </w:r>
      <w:proofErr w:type="spellEnd"/>
      <w:r>
        <w:t xml:space="preserve">). EN1997 Part 2 should refer </w:t>
      </w:r>
      <w:r w:rsidRPr="00DA3FB2">
        <w:t xml:space="preserve">to </w:t>
      </w:r>
      <w:r>
        <w:t xml:space="preserve">the </w:t>
      </w:r>
      <w:r w:rsidRPr="00DA3FB2">
        <w:t xml:space="preserve">ISRM </w:t>
      </w:r>
      <w:r>
        <w:t xml:space="preserve">Suggested Methods, which are generally regarded as </w:t>
      </w:r>
      <w:r w:rsidRPr="00DA3FB2">
        <w:t>standard</w:t>
      </w:r>
      <w:r>
        <w:t>s</w:t>
      </w:r>
      <w:r w:rsidRPr="00DA3FB2">
        <w:t xml:space="preserve"> </w:t>
      </w:r>
      <w:r>
        <w:t xml:space="preserve">in </w:t>
      </w:r>
      <w:r w:rsidRPr="00DA3FB2">
        <w:t>rock mechanics</w:t>
      </w:r>
      <w:r>
        <w:t>.</w:t>
      </w:r>
    </w:p>
    <w:p w:rsidR="0071280C" w:rsidRDefault="0071280C" w:rsidP="0071280C">
      <w:pPr>
        <w:pStyle w:val="Heading2"/>
      </w:pPr>
      <w:r w:rsidRPr="002A289A">
        <w:t>3.2</w:t>
      </w:r>
      <w:r w:rsidRPr="002A289A">
        <w:tab/>
        <w:t>Geotechnical investigations</w:t>
      </w:r>
    </w:p>
    <w:p w:rsidR="0071280C" w:rsidRDefault="0071280C" w:rsidP="0071280C">
      <w:pPr>
        <w:pStyle w:val="Heading3"/>
      </w:pPr>
      <w:r>
        <w:lastRenderedPageBreak/>
        <w:t>3.2.1</w:t>
      </w:r>
      <w:r>
        <w:tab/>
        <w:t>General</w:t>
      </w:r>
    </w:p>
    <w:p w:rsidR="0071280C" w:rsidRDefault="0071280C" w:rsidP="0071280C">
      <w:pPr>
        <w:pStyle w:val="Clause3"/>
      </w:pPr>
      <w:r>
        <w:t>[1]P</w:t>
      </w:r>
    </w:p>
    <w:p w:rsidR="0071280C" w:rsidRDefault="0071280C" w:rsidP="0071280C">
      <w:pPr>
        <w:pStyle w:val="Commenttext3"/>
      </w:pPr>
      <w:r w:rsidRPr="00DA3FB2">
        <w:t xml:space="preserve">It is difficult to obtain characteristic values </w:t>
      </w:r>
      <w:r>
        <w:t xml:space="preserve">of rock masses from </w:t>
      </w:r>
      <w:r w:rsidRPr="00DA3FB2">
        <w:t>ground investigations</w:t>
      </w:r>
      <w:r>
        <w:t>. As a result, “t</w:t>
      </w:r>
      <w:r w:rsidRPr="00DA3FB2">
        <w:t>he characteristic values of the ground parameters to be used in design calculations</w:t>
      </w:r>
      <w:r>
        <w:t>”</w:t>
      </w:r>
      <w:r w:rsidRPr="00DA3FB2">
        <w:t xml:space="preserve"> </w:t>
      </w:r>
      <w:r>
        <w:t>should be replaced with “</w:t>
      </w:r>
      <w:r w:rsidRPr="00DA3FB2">
        <w:t>derived values of the ground parameters to be used in verifications of the limit states</w:t>
      </w:r>
      <w:r>
        <w:t>”.</w:t>
      </w:r>
    </w:p>
    <w:p w:rsidR="0071280C" w:rsidRDefault="0071280C" w:rsidP="0071280C">
      <w:pPr>
        <w:pStyle w:val="Clause3"/>
      </w:pPr>
      <w:r>
        <w:t>[2]P</w:t>
      </w:r>
    </w:p>
    <w:p w:rsidR="0071280C" w:rsidRDefault="0071280C" w:rsidP="0071280C">
      <w:pPr>
        <w:pStyle w:val="Commenttext3"/>
      </w:pPr>
      <w:r>
        <w:t>This needs to be revised to reflect the requirements of investigation in rock masses.</w:t>
      </w:r>
    </w:p>
    <w:p w:rsidR="0071280C" w:rsidRDefault="0071280C" w:rsidP="0071280C">
      <w:pPr>
        <w:pStyle w:val="Commenttext3"/>
      </w:pPr>
      <w:r w:rsidRPr="00DA3FB2">
        <w:t>There is no clear connection between G</w:t>
      </w:r>
      <w:r>
        <w:t xml:space="preserve">eotechnical </w:t>
      </w:r>
      <w:r w:rsidRPr="00DA3FB2">
        <w:t>C</w:t>
      </w:r>
      <w:r>
        <w:t>ategory</w:t>
      </w:r>
      <w:r w:rsidRPr="00DA3FB2">
        <w:t xml:space="preserve"> and the type and </w:t>
      </w:r>
      <w:r>
        <w:t>amount of ground investigations.</w:t>
      </w:r>
    </w:p>
    <w:p w:rsidR="0071280C" w:rsidRDefault="0071280C" w:rsidP="0071280C">
      <w:pPr>
        <w:pStyle w:val="Clause3"/>
      </w:pPr>
      <w:r>
        <w:t>[3]</w:t>
      </w:r>
    </w:p>
    <w:p w:rsidR="0071280C" w:rsidRPr="00DA3FB2" w:rsidRDefault="0071280C" w:rsidP="0071280C">
      <w:pPr>
        <w:pStyle w:val="Commenttext3"/>
      </w:pPr>
      <w:r>
        <w:t>Replace “</w:t>
      </w:r>
      <w:r w:rsidRPr="00DA3FB2">
        <w:t>large or unusual structures</w:t>
      </w:r>
      <w:r>
        <w:t>”</w:t>
      </w:r>
      <w:r w:rsidRPr="00DA3FB2">
        <w:t xml:space="preserve"> </w:t>
      </w:r>
      <w:r>
        <w:t>with “</w:t>
      </w:r>
      <w:r w:rsidRPr="00DA3FB2">
        <w:t>large or unusual structures or part</w:t>
      </w:r>
      <w:r>
        <w:t>s thereof”</w:t>
      </w:r>
      <w:r w:rsidRPr="00DA3FB2">
        <w:t>.</w:t>
      </w:r>
    </w:p>
    <w:p w:rsidR="0071280C" w:rsidRDefault="0071280C" w:rsidP="0071280C">
      <w:pPr>
        <w:pStyle w:val="Commenttext3"/>
      </w:pPr>
      <w:r>
        <w:t xml:space="preserve">Some guidance on what comprises these unusual or </w:t>
      </w:r>
      <w:r w:rsidRPr="00DA3FB2">
        <w:t>large structure</w:t>
      </w:r>
      <w:r>
        <w:t>s</w:t>
      </w:r>
      <w:r w:rsidRPr="00DA3FB2">
        <w:t xml:space="preserve"> </w:t>
      </w:r>
      <w:r>
        <w:t>would be useful.</w:t>
      </w:r>
    </w:p>
    <w:p w:rsidR="0071280C" w:rsidRDefault="0071280C" w:rsidP="0071280C">
      <w:pPr>
        <w:pStyle w:val="Clause3"/>
      </w:pPr>
      <w:r>
        <w:t>[4]</w:t>
      </w:r>
    </w:p>
    <w:p w:rsidR="0071280C" w:rsidRDefault="0071280C" w:rsidP="0071280C">
      <w:pPr>
        <w:pStyle w:val="Commenttext3"/>
      </w:pPr>
      <w:r>
        <w:t>This is not clear.</w:t>
      </w:r>
    </w:p>
    <w:p w:rsidR="0071280C" w:rsidRDefault="0071280C" w:rsidP="0071280C">
      <w:pPr>
        <w:pStyle w:val="Clause3"/>
      </w:pPr>
      <w:r>
        <w:t>[5]</w:t>
      </w:r>
    </w:p>
    <w:p w:rsidR="0071280C" w:rsidRDefault="0071280C" w:rsidP="0071280C">
      <w:pPr>
        <w:pStyle w:val="Commenttext3"/>
      </w:pPr>
      <w:r>
        <w:t>This is very important in rock engineering, due to the heterogeneity of rock masses.</w:t>
      </w:r>
    </w:p>
    <w:p w:rsidR="0071280C" w:rsidRDefault="0071280C" w:rsidP="0071280C">
      <w:pPr>
        <w:pStyle w:val="Commenttext3"/>
      </w:pPr>
      <w:r>
        <w:t>However, as this is “</w:t>
      </w:r>
      <w:r w:rsidRPr="00DA3FB2">
        <w:t>to enable the design assumptions to be verified during construction</w:t>
      </w:r>
      <w:r>
        <w:t>”, it is unrelated to pre</w:t>
      </w:r>
      <w:r>
        <w:noBreakHyphen/>
        <w:t>construction investigations. Should this Clause be part of monitoring?</w:t>
      </w:r>
    </w:p>
    <w:p w:rsidR="0071280C" w:rsidRDefault="0071280C" w:rsidP="0071280C">
      <w:pPr>
        <w:pStyle w:val="Heading3"/>
      </w:pPr>
      <w:r w:rsidRPr="002A289A">
        <w:t>3.2.3</w:t>
      </w:r>
      <w:r w:rsidRPr="002A289A">
        <w:tab/>
        <w:t>Design investigations</w:t>
      </w:r>
    </w:p>
    <w:p w:rsidR="0071280C" w:rsidRDefault="0071280C" w:rsidP="0071280C">
      <w:pPr>
        <w:pStyle w:val="Clause3"/>
      </w:pPr>
      <w:r>
        <w:t>[3]P</w:t>
      </w:r>
    </w:p>
    <w:p w:rsidR="0071280C" w:rsidRPr="00DA3FB2" w:rsidRDefault="0071280C" w:rsidP="0071280C">
      <w:pPr>
        <w:pStyle w:val="Commenttext3"/>
      </w:pPr>
      <w:r w:rsidRPr="00DA3FB2">
        <w:t xml:space="preserve">The paragraph is not applicable when </w:t>
      </w:r>
      <w:r>
        <w:t>o</w:t>
      </w:r>
      <w:r w:rsidRPr="00DA3FB2">
        <w:t>bservational method</w:t>
      </w:r>
      <w:r>
        <w:t>s</w:t>
      </w:r>
      <w:r w:rsidRPr="00DA3FB2">
        <w:t xml:space="preserve"> </w:t>
      </w:r>
      <w:r>
        <w:t xml:space="preserve">are </w:t>
      </w:r>
      <w:r w:rsidRPr="00DA3FB2">
        <w:t>applied to verify the limit states</w:t>
      </w:r>
      <w:r>
        <w:t xml:space="preserve"> – in such cases “b</w:t>
      </w:r>
      <w:r w:rsidRPr="00DA3FB2">
        <w:t>efore the start of final design makes no sense</w:t>
      </w:r>
      <w:r>
        <w:t>”</w:t>
      </w:r>
      <w:r w:rsidRPr="00DA3FB2">
        <w:t xml:space="preserve">. It </w:t>
      </w:r>
      <w:r>
        <w:t xml:space="preserve">should state </w:t>
      </w:r>
      <w:r w:rsidRPr="00DA3FB2">
        <w:t xml:space="preserve">that </w:t>
      </w:r>
      <w:r>
        <w:t>“</w:t>
      </w:r>
      <w:r w:rsidRPr="00DA3FB2">
        <w:t>the information required for an adequate design depends on the method of verification</w:t>
      </w:r>
      <w:r>
        <w:t>”.</w:t>
      </w:r>
    </w:p>
    <w:p w:rsidR="0071280C" w:rsidRDefault="0071280C" w:rsidP="0071280C">
      <w:pPr>
        <w:pStyle w:val="Commenttext3"/>
      </w:pPr>
      <w:r>
        <w:t xml:space="preserve">In many cases in </w:t>
      </w:r>
      <w:r w:rsidRPr="00DA3FB2">
        <w:t>rock engineering</w:t>
      </w:r>
      <w:r>
        <w:t>,</w:t>
      </w:r>
      <w:r w:rsidRPr="00DA3FB2">
        <w:t xml:space="preserve"> the final investigation </w:t>
      </w:r>
      <w:r>
        <w:t xml:space="preserve">takes place during </w:t>
      </w:r>
      <w:r w:rsidRPr="00DA3FB2">
        <w:t>excavation</w:t>
      </w:r>
      <w:r>
        <w:t>!</w:t>
      </w:r>
    </w:p>
    <w:p w:rsidR="0071280C" w:rsidRDefault="0071280C" w:rsidP="0071280C">
      <w:pPr>
        <w:pStyle w:val="Clause3"/>
      </w:pPr>
      <w:r>
        <w:t>[6]P</w:t>
      </w:r>
    </w:p>
    <w:p w:rsidR="0071280C" w:rsidRDefault="0071280C" w:rsidP="0071280C">
      <w:pPr>
        <w:pStyle w:val="Commenttext3"/>
      </w:pPr>
      <w:r>
        <w:t>This is n</w:t>
      </w:r>
      <w:r w:rsidRPr="00DA3FB2">
        <w:t>ot always possible</w:t>
      </w:r>
      <w:r>
        <w:t>, so replace “shall” with “shall, where feasible,</w:t>
      </w:r>
      <w:proofErr w:type="gramStart"/>
      <w:r>
        <w:t>”.</w:t>
      </w:r>
      <w:proofErr w:type="gramEnd"/>
    </w:p>
    <w:p w:rsidR="0071280C" w:rsidRDefault="0071280C" w:rsidP="0071280C">
      <w:pPr>
        <w:pStyle w:val="Clause3"/>
      </w:pPr>
      <w:r>
        <w:t>[7]P</w:t>
      </w:r>
    </w:p>
    <w:p w:rsidR="0071280C" w:rsidRDefault="0071280C" w:rsidP="0071280C">
      <w:pPr>
        <w:pStyle w:val="Commenttext3"/>
      </w:pPr>
      <w:r>
        <w:t>As §3.2.3(6</w:t>
      </w:r>
      <w:proofErr w:type="gramStart"/>
      <w:r>
        <w:t>)P</w:t>
      </w:r>
      <w:proofErr w:type="gramEnd"/>
      <w:r>
        <w:t>.</w:t>
      </w:r>
    </w:p>
    <w:p w:rsidR="0071280C" w:rsidRDefault="0071280C" w:rsidP="0071280C">
      <w:pPr>
        <w:pStyle w:val="Clause3"/>
      </w:pPr>
      <w:r>
        <w:t>[8]</w:t>
      </w:r>
    </w:p>
    <w:p w:rsidR="0071280C" w:rsidRDefault="0071280C" w:rsidP="0071280C">
      <w:pPr>
        <w:pStyle w:val="Commenttext3"/>
      </w:pPr>
      <w:r>
        <w:t>In many cases this is not possible (e.g. buried water courses, water</w:t>
      </w:r>
      <w:r>
        <w:noBreakHyphen/>
        <w:t>bearing zones within rock masses).</w:t>
      </w:r>
    </w:p>
    <w:p w:rsidR="0071280C" w:rsidRDefault="0071280C" w:rsidP="0071280C">
      <w:pPr>
        <w:pStyle w:val="Heading2"/>
      </w:pPr>
      <w:r w:rsidRPr="002A289A">
        <w:t>3.3</w:t>
      </w:r>
      <w:r w:rsidRPr="002A289A">
        <w:tab/>
        <w:t>Evaluation of geotechnical parameters</w:t>
      </w:r>
    </w:p>
    <w:p w:rsidR="0071280C" w:rsidRDefault="0071280C" w:rsidP="0071280C">
      <w:pPr>
        <w:pStyle w:val="Heading3"/>
      </w:pPr>
      <w:r w:rsidRPr="002A289A">
        <w:t>3.3.1</w:t>
      </w:r>
      <w:r w:rsidRPr="002A289A">
        <w:tab/>
        <w:t>General</w:t>
      </w:r>
    </w:p>
    <w:p w:rsidR="0071280C" w:rsidRDefault="0071280C" w:rsidP="0071280C">
      <w:pPr>
        <w:pStyle w:val="Clause3"/>
      </w:pPr>
      <w:r>
        <w:t>[1]</w:t>
      </w:r>
    </w:p>
    <w:p w:rsidR="0071280C" w:rsidRDefault="0071280C" w:rsidP="0071280C">
      <w:pPr>
        <w:pStyle w:val="Commenttext3"/>
      </w:pPr>
      <w:r w:rsidRPr="00DA3FB2">
        <w:t>What do</w:t>
      </w:r>
      <w:r>
        <w:t>es</w:t>
      </w:r>
      <w:r w:rsidRPr="00DA3FB2">
        <w:t xml:space="preserve"> </w:t>
      </w:r>
      <w:r>
        <w:t>“</w:t>
      </w:r>
      <w:r w:rsidRPr="00DA3FB2">
        <w:t>comparable experience</w:t>
      </w:r>
      <w:r>
        <w:t>” mean</w:t>
      </w:r>
      <w:r w:rsidRPr="00DA3FB2">
        <w:t>?</w:t>
      </w:r>
    </w:p>
    <w:p w:rsidR="0071280C" w:rsidRDefault="0071280C" w:rsidP="0071280C">
      <w:pPr>
        <w:pStyle w:val="Heading3"/>
      </w:pPr>
      <w:r w:rsidRPr="002A289A">
        <w:lastRenderedPageBreak/>
        <w:t>3.3.2</w:t>
      </w:r>
      <w:r w:rsidRPr="002A289A">
        <w:tab/>
      </w:r>
      <w:proofErr w:type="spellStart"/>
      <w:r w:rsidRPr="002A289A">
        <w:t>Characterisation</w:t>
      </w:r>
      <w:proofErr w:type="spellEnd"/>
      <w:r w:rsidRPr="002A289A">
        <w:t xml:space="preserve"> of soil and rock type</w:t>
      </w:r>
    </w:p>
    <w:p w:rsidR="0071280C" w:rsidRDefault="0071280C" w:rsidP="0071280C">
      <w:pPr>
        <w:pStyle w:val="Clause3"/>
      </w:pPr>
      <w:r>
        <w:t>[1]P</w:t>
      </w:r>
    </w:p>
    <w:p w:rsidR="0071280C" w:rsidRDefault="0071280C" w:rsidP="0071280C">
      <w:pPr>
        <w:pStyle w:val="Commenttext3"/>
      </w:pPr>
      <w:r w:rsidRPr="00DA3FB2">
        <w:t>What do</w:t>
      </w:r>
      <w:r>
        <w:t>es</w:t>
      </w:r>
      <w:r w:rsidRPr="00DA3FB2">
        <w:t xml:space="preserve"> th</w:t>
      </w:r>
      <w:r>
        <w:t>is</w:t>
      </w:r>
      <w:r w:rsidRPr="00DA3FB2">
        <w:t xml:space="preserve"> mean here?</w:t>
      </w:r>
      <w:r>
        <w:t xml:space="preserve"> What is the intention of this statement?</w:t>
      </w:r>
    </w:p>
    <w:p w:rsidR="0071280C" w:rsidRDefault="0071280C" w:rsidP="0071280C">
      <w:pPr>
        <w:pStyle w:val="Clause3"/>
      </w:pPr>
      <w:r>
        <w:t>[4]</w:t>
      </w:r>
    </w:p>
    <w:p w:rsidR="0071280C" w:rsidRDefault="0071280C" w:rsidP="0071280C">
      <w:pPr>
        <w:pStyle w:val="Commenttext3"/>
      </w:pPr>
      <w:r w:rsidRPr="00DA3FB2">
        <w:t xml:space="preserve">This is a very poor description. </w:t>
      </w:r>
      <w:r>
        <w:t>Either it should simply refer to other recognised characterisation methods (e.g. ISRM, Geological Society of London) or the best of these other schemes brought together here.</w:t>
      </w:r>
    </w:p>
    <w:p w:rsidR="0071280C" w:rsidRDefault="0071280C" w:rsidP="0071280C">
      <w:pPr>
        <w:pStyle w:val="Clause3"/>
      </w:pPr>
      <w:r>
        <w:t>[5]</w:t>
      </w:r>
    </w:p>
    <w:p w:rsidR="0071280C" w:rsidRDefault="0071280C" w:rsidP="0071280C">
      <w:pPr>
        <w:pStyle w:val="Commenttext3"/>
      </w:pPr>
      <w:proofErr w:type="gramStart"/>
      <w:r>
        <w:t>As §3.3.2(4).</w:t>
      </w:r>
      <w:proofErr w:type="gramEnd"/>
    </w:p>
    <w:p w:rsidR="0071280C" w:rsidRDefault="0071280C" w:rsidP="0071280C">
      <w:pPr>
        <w:pStyle w:val="Heading3"/>
      </w:pPr>
      <w:r w:rsidRPr="002A289A">
        <w:t>3.3.3</w:t>
      </w:r>
      <w:r w:rsidRPr="002A289A">
        <w:tab/>
        <w:t>Weight density</w:t>
      </w:r>
    </w:p>
    <w:p w:rsidR="0071280C" w:rsidRDefault="0071280C" w:rsidP="0071280C">
      <w:pPr>
        <w:pStyle w:val="Clause3"/>
      </w:pPr>
      <w:r>
        <w:t>[2]</w:t>
      </w:r>
    </w:p>
    <w:p w:rsidR="0071280C" w:rsidRDefault="0071280C" w:rsidP="0071280C">
      <w:pPr>
        <w:pStyle w:val="Commenttext3"/>
      </w:pPr>
      <w:proofErr w:type="gramStart"/>
      <w:r>
        <w:t>Undisturbed sampling not necessary for rock – the state</w:t>
      </w:r>
      <w:r>
        <w:noBreakHyphen/>
        <w:t>dependence of soil weight density does not apply to rock.</w:t>
      </w:r>
      <w:proofErr w:type="gramEnd"/>
      <w:r>
        <w:t xml:space="preserve"> Is material recovered from within a weathered profile soil or rock?</w:t>
      </w:r>
    </w:p>
    <w:p w:rsidR="0071280C" w:rsidRDefault="0071280C" w:rsidP="0071280C">
      <w:pPr>
        <w:pStyle w:val="Heading3"/>
      </w:pPr>
      <w:r>
        <w:t>3.3.6</w:t>
      </w:r>
      <w:r>
        <w:tab/>
        <w:t>Shear strength</w:t>
      </w:r>
    </w:p>
    <w:p w:rsidR="0071280C" w:rsidRDefault="0071280C" w:rsidP="0071280C">
      <w:pPr>
        <w:pStyle w:val="Commenttext3"/>
      </w:pPr>
      <w:r>
        <w:t>This r</w:t>
      </w:r>
      <w:r w:rsidRPr="00DA3FB2">
        <w:t>efers only to soils</w:t>
      </w:r>
      <w:r>
        <w:t>;</w:t>
      </w:r>
      <w:r w:rsidRPr="00DA3FB2">
        <w:t xml:space="preserve"> </w:t>
      </w:r>
      <w:r>
        <w:t>a</w:t>
      </w:r>
      <w:r w:rsidRPr="00DA3FB2">
        <w:t xml:space="preserve">ny relation to </w:t>
      </w:r>
      <w:r>
        <w:t>intact rock, rock discontinuities and rock masses has been ignored.</w:t>
      </w:r>
      <w:r w:rsidRPr="0017631E">
        <w:t xml:space="preserve"> </w:t>
      </w:r>
      <w:r w:rsidRPr="00DA3FB2">
        <w:t>Evaluation of shear strength of a rock mass is one of the most important issues for design in rock masses.</w:t>
      </w:r>
    </w:p>
    <w:p w:rsidR="0071280C" w:rsidRDefault="0071280C" w:rsidP="0071280C">
      <w:pPr>
        <w:pStyle w:val="Heading3"/>
      </w:pPr>
      <w:r>
        <w:t>3.3.7</w:t>
      </w:r>
      <w:r>
        <w:tab/>
        <w:t>Soil stiffness</w:t>
      </w:r>
    </w:p>
    <w:p w:rsidR="0071280C" w:rsidRDefault="0071280C" w:rsidP="0071280C">
      <w:pPr>
        <w:pStyle w:val="Commenttext3"/>
      </w:pPr>
      <w:r>
        <w:t>This r</w:t>
      </w:r>
      <w:r w:rsidRPr="00DA3FB2">
        <w:t>efers only to soils</w:t>
      </w:r>
      <w:r>
        <w:t>;</w:t>
      </w:r>
      <w:r w:rsidRPr="00DA3FB2">
        <w:t xml:space="preserve"> </w:t>
      </w:r>
      <w:r>
        <w:t>a</w:t>
      </w:r>
      <w:r w:rsidRPr="00DA3FB2">
        <w:t xml:space="preserve">ny relation to </w:t>
      </w:r>
      <w:r>
        <w:t>intact rock, rock discontinuities and rock masses has been ignored.</w:t>
      </w:r>
      <w:r w:rsidRPr="0017631E">
        <w:t xml:space="preserve"> </w:t>
      </w:r>
    </w:p>
    <w:p w:rsidR="0071280C" w:rsidRDefault="0071280C" w:rsidP="0071280C">
      <w:pPr>
        <w:pStyle w:val="Heading3"/>
      </w:pPr>
      <w:r w:rsidRPr="002A289A">
        <w:t>3.3.8</w:t>
      </w:r>
      <w:r w:rsidRPr="002A289A">
        <w:tab/>
        <w:t>Quality and prop</w:t>
      </w:r>
      <w:r>
        <w:t>erties of rocks and rock masses</w:t>
      </w:r>
    </w:p>
    <w:p w:rsidR="0071280C" w:rsidRDefault="0071280C" w:rsidP="0071280C">
      <w:pPr>
        <w:pStyle w:val="Commenttext3"/>
      </w:pPr>
      <w:r w:rsidRPr="00E16A46">
        <w:t xml:space="preserve">This </w:t>
      </w:r>
      <w:r>
        <w:t>C</w:t>
      </w:r>
      <w:r w:rsidRPr="00E16A46">
        <w:t>lause recognises the significance of heterogeneity in rock masses and that parameters should be derived with due consideration to it. However,</w:t>
      </w:r>
      <w:r>
        <w:t xml:space="preserve"> </w:t>
      </w:r>
      <w:r w:rsidRPr="00E16A46">
        <w:t>it focuses on quantitative assessment of rock properties</w:t>
      </w:r>
      <w:r>
        <w:t xml:space="preserve">, and should </w:t>
      </w:r>
      <w:r w:rsidRPr="00E16A46">
        <w:t>be expan</w:t>
      </w:r>
      <w:r>
        <w:t>d</w:t>
      </w:r>
      <w:r w:rsidRPr="00E16A46">
        <w:t xml:space="preserve">ed to </w:t>
      </w:r>
      <w:r>
        <w:t xml:space="preserve">include </w:t>
      </w:r>
      <w:r w:rsidRPr="00E16A46">
        <w:t xml:space="preserve">the qualitative, subjective correlations often </w:t>
      </w:r>
      <w:r>
        <w:t xml:space="preserve">(always?) </w:t>
      </w:r>
      <w:r w:rsidRPr="00E16A46">
        <w:t>applied in rock mechanics to derive rock mass</w:t>
      </w:r>
      <w:r w:rsidRPr="00A143FA">
        <w:t xml:space="preserve"> </w:t>
      </w:r>
      <w:r w:rsidRPr="00E16A46">
        <w:t>parameters. Some guidance, or at least acknowledgement, should be incorporated in to the next revision of EC7 on the use of the numerous empirical correlations used to derive parameters to characterise fractured rock masses.</w:t>
      </w:r>
    </w:p>
    <w:p w:rsidR="0071280C" w:rsidRDefault="0071280C" w:rsidP="0071280C">
      <w:pPr>
        <w:pStyle w:val="Heading4"/>
      </w:pPr>
      <w:r w:rsidRPr="002A289A">
        <w:t>3.3.8.1</w:t>
      </w:r>
      <w:r>
        <w:tab/>
        <w:t>General assessment</w:t>
      </w:r>
    </w:p>
    <w:p w:rsidR="0071280C" w:rsidRDefault="0071280C" w:rsidP="0071280C">
      <w:pPr>
        <w:pStyle w:val="Clause4"/>
      </w:pPr>
      <w:r>
        <w:t xml:space="preserve"> [1]P</w:t>
      </w:r>
    </w:p>
    <w:p w:rsidR="0071280C" w:rsidRDefault="0071280C" w:rsidP="0071280C">
      <w:pPr>
        <w:pStyle w:val="Commenttext4"/>
      </w:pPr>
      <w:r>
        <w:t>See §3.3.2(4).</w:t>
      </w:r>
    </w:p>
    <w:p w:rsidR="0071280C" w:rsidRPr="00A143FA" w:rsidRDefault="0071280C" w:rsidP="0071280C">
      <w:pPr>
        <w:pStyle w:val="Commenttext4"/>
      </w:pPr>
      <w:r w:rsidRPr="00A143FA">
        <w:t>Replace “following characteristics of the joints” with “following characteristics of any discontinuities”. In addition, weathering of the rock mass and groundwater conditions needs to be included.</w:t>
      </w:r>
    </w:p>
    <w:p w:rsidR="0071280C" w:rsidRDefault="0071280C" w:rsidP="0071280C">
      <w:pPr>
        <w:pStyle w:val="Commenttext4"/>
      </w:pPr>
      <w:r>
        <w:t xml:space="preserve">Improve the vocabulary: are </w:t>
      </w:r>
      <w:r w:rsidRPr="00DA3FB2">
        <w:t xml:space="preserve">width </w:t>
      </w:r>
      <w:r>
        <w:t>and aperture the same thing?</w:t>
      </w:r>
    </w:p>
    <w:p w:rsidR="0071280C" w:rsidRDefault="0071280C" w:rsidP="0071280C">
      <w:pPr>
        <w:pStyle w:val="Clause4"/>
      </w:pPr>
      <w:r>
        <w:t>[3]</w:t>
      </w:r>
    </w:p>
    <w:p w:rsidR="0071280C" w:rsidRDefault="0071280C" w:rsidP="0071280C">
      <w:pPr>
        <w:pStyle w:val="Commenttext4"/>
      </w:pPr>
      <w:r w:rsidRPr="00DA3FB2">
        <w:t>Where is classification quoted in EN 1997-2?</w:t>
      </w:r>
    </w:p>
    <w:p w:rsidR="0071280C" w:rsidRDefault="0071280C" w:rsidP="0071280C">
      <w:pPr>
        <w:pStyle w:val="Clause4"/>
      </w:pPr>
      <w:r>
        <w:t>[4]P</w:t>
      </w:r>
    </w:p>
    <w:p w:rsidR="0071280C" w:rsidRDefault="0071280C" w:rsidP="0071280C">
      <w:pPr>
        <w:pStyle w:val="Commenttext4"/>
      </w:pPr>
      <w:r>
        <w:t>Is this meant to be weathering?</w:t>
      </w:r>
    </w:p>
    <w:p w:rsidR="0071280C" w:rsidRDefault="0071280C" w:rsidP="0071280C">
      <w:pPr>
        <w:pStyle w:val="Commenttext4"/>
      </w:pPr>
      <w:r>
        <w:lastRenderedPageBreak/>
        <w:t>It is of much more general concern than just foundations.</w:t>
      </w:r>
    </w:p>
    <w:p w:rsidR="0071280C" w:rsidRDefault="0071280C" w:rsidP="0071280C">
      <w:pPr>
        <w:pStyle w:val="Clause4"/>
      </w:pPr>
      <w:r>
        <w:t>[5]</w:t>
      </w:r>
    </w:p>
    <w:p w:rsidR="0071280C" w:rsidRPr="00095429" w:rsidRDefault="0071280C" w:rsidP="0071280C">
      <w:pPr>
        <w:pStyle w:val="Commenttext4"/>
      </w:pPr>
      <w:r w:rsidRPr="00DA3FB2">
        <w:t xml:space="preserve">Swelling can occur </w:t>
      </w:r>
      <w:r>
        <w:t xml:space="preserve">in minerals other </w:t>
      </w:r>
      <w:r w:rsidRPr="00DA3FB2">
        <w:t>clay</w:t>
      </w:r>
      <w:r>
        <w:t xml:space="preserve">, and can be due to </w:t>
      </w:r>
      <w:r w:rsidRPr="00095429">
        <w:t>stress changes</w:t>
      </w:r>
      <w:r>
        <w:t>.</w:t>
      </w:r>
    </w:p>
    <w:p w:rsidR="0071280C" w:rsidRDefault="0071280C" w:rsidP="0071280C">
      <w:pPr>
        <w:pStyle w:val="Heading4"/>
      </w:pPr>
      <w:r w:rsidRPr="002A289A">
        <w:t>3.3.8.2</w:t>
      </w:r>
      <w:r w:rsidRPr="002A289A">
        <w:tab/>
        <w:t xml:space="preserve">Uniaxial compressive strength and </w:t>
      </w:r>
      <w:r>
        <w:t>deformability of rock materials</w:t>
      </w:r>
    </w:p>
    <w:p w:rsidR="0071280C" w:rsidRDefault="0071280C" w:rsidP="0071280C">
      <w:pPr>
        <w:pStyle w:val="Commenttext4"/>
      </w:pPr>
      <w:r>
        <w:t xml:space="preserve">There is no reference to </w:t>
      </w:r>
      <w:proofErr w:type="spellStart"/>
      <w:r w:rsidRPr="00DA3FB2">
        <w:t>triaxial</w:t>
      </w:r>
      <w:proofErr w:type="spellEnd"/>
      <w:r w:rsidRPr="00DA3FB2">
        <w:t xml:space="preserve"> testing</w:t>
      </w:r>
      <w:r>
        <w:t>, which is critical for determining a strength criterion.</w:t>
      </w:r>
    </w:p>
    <w:p w:rsidR="0071280C" w:rsidRDefault="0071280C" w:rsidP="0071280C">
      <w:pPr>
        <w:pStyle w:val="Commenttext4"/>
      </w:pPr>
      <w:r>
        <w:t xml:space="preserve">Refer to the </w:t>
      </w:r>
      <w:r w:rsidRPr="00DA3FB2">
        <w:t xml:space="preserve">ISRM </w:t>
      </w:r>
      <w:r>
        <w:t>Suggested Methods.</w:t>
      </w:r>
    </w:p>
    <w:p w:rsidR="0071280C" w:rsidRDefault="0071280C" w:rsidP="0071280C">
      <w:pPr>
        <w:pStyle w:val="Commenttext4"/>
      </w:pPr>
      <w:r w:rsidRPr="00DA3FB2">
        <w:t xml:space="preserve">These instructions </w:t>
      </w:r>
      <w:r>
        <w:t xml:space="preserve">should </w:t>
      </w:r>
      <w:r w:rsidRPr="00DA3FB2">
        <w:t>be extended to all laboratory tests on rock material not only to UCS</w:t>
      </w:r>
      <w:r>
        <w:t>.</w:t>
      </w:r>
    </w:p>
    <w:p w:rsidR="0071280C" w:rsidRDefault="0071280C" w:rsidP="0071280C">
      <w:pPr>
        <w:pStyle w:val="Heading4"/>
      </w:pPr>
      <w:r w:rsidRPr="002A289A">
        <w:t>3</w:t>
      </w:r>
      <w:r>
        <w:t>.3.8.3</w:t>
      </w:r>
      <w:r>
        <w:tab/>
        <w:t>Shear strength of joints</w:t>
      </w:r>
    </w:p>
    <w:p w:rsidR="0071280C" w:rsidRDefault="0071280C" w:rsidP="0071280C">
      <w:pPr>
        <w:pStyle w:val="Commenttext4"/>
      </w:pPr>
      <w:r w:rsidRPr="00DA3FB2">
        <w:t xml:space="preserve">Cyclic tests </w:t>
      </w:r>
      <w:r>
        <w:t xml:space="preserve">are required in order to assess behaviour under </w:t>
      </w:r>
      <w:r w:rsidRPr="00DA3FB2">
        <w:t>seismic actions</w:t>
      </w:r>
      <w:r>
        <w:t>.</w:t>
      </w:r>
    </w:p>
    <w:p w:rsidR="0071280C" w:rsidRDefault="0071280C" w:rsidP="0071280C">
      <w:pPr>
        <w:pStyle w:val="Clause4"/>
      </w:pPr>
      <w:r>
        <w:t xml:space="preserve"> [1]P</w:t>
      </w:r>
    </w:p>
    <w:p w:rsidR="0071280C" w:rsidRPr="00DA3FB2" w:rsidRDefault="0071280C" w:rsidP="0071280C">
      <w:pPr>
        <w:pStyle w:val="Commenttext4"/>
      </w:pPr>
      <w:r>
        <w:t xml:space="preserve">This </w:t>
      </w:r>
      <w:r w:rsidRPr="00DA3FB2">
        <w:t xml:space="preserve">refers to tests, </w:t>
      </w:r>
      <w:r w:rsidRPr="006376F5">
        <w:t>b</w:t>
      </w:r>
      <w:r w:rsidRPr="00DA3FB2">
        <w:t>ut normally tests are performed at small scale in the lab</w:t>
      </w:r>
      <w:r>
        <w:t>oratory</w:t>
      </w:r>
      <w:r w:rsidRPr="00DA3FB2">
        <w:t xml:space="preserve">, </w:t>
      </w:r>
      <w:r>
        <w:t xml:space="preserve">not at engineering scale. Reference is required to </w:t>
      </w:r>
      <w:r w:rsidRPr="00DA3FB2">
        <w:t xml:space="preserve">scale effects </w:t>
      </w:r>
      <w:r>
        <w:t xml:space="preserve">and </w:t>
      </w:r>
      <w:r w:rsidRPr="00DA3FB2">
        <w:t>in-situ tests.</w:t>
      </w:r>
    </w:p>
    <w:p w:rsidR="0071280C" w:rsidRDefault="0071280C" w:rsidP="0071280C">
      <w:pPr>
        <w:pStyle w:val="Commenttext4"/>
      </w:pPr>
      <w:r>
        <w:t>B</w:t>
      </w:r>
      <w:r w:rsidRPr="00DA3FB2">
        <w:t>oundary condition</w:t>
      </w:r>
      <w:r>
        <w:t>s</w:t>
      </w:r>
      <w:r w:rsidRPr="00DA3FB2">
        <w:t xml:space="preserve"> (constant stiffness</w:t>
      </w:r>
      <w:r>
        <w:t>,</w:t>
      </w:r>
      <w:r w:rsidRPr="00DA3FB2">
        <w:t xml:space="preserve"> constant load</w:t>
      </w:r>
      <w:r>
        <w:t xml:space="preserve">, </w:t>
      </w:r>
      <w:proofErr w:type="gramStart"/>
      <w:r>
        <w:t>constant</w:t>
      </w:r>
      <w:proofErr w:type="gramEnd"/>
      <w:r>
        <w:t xml:space="preserve"> displacement</w:t>
      </w:r>
      <w:r w:rsidRPr="00DA3FB2">
        <w:t>)</w:t>
      </w:r>
      <w:r>
        <w:t xml:space="preserve"> needs to be reported.</w:t>
      </w:r>
    </w:p>
    <w:p w:rsidR="0071280C" w:rsidRDefault="0071280C" w:rsidP="0071280C">
      <w:pPr>
        <w:pStyle w:val="Clause4"/>
      </w:pPr>
      <w:r w:rsidRPr="002A289A">
        <w:t>[2]</w:t>
      </w:r>
    </w:p>
    <w:p w:rsidR="0071280C" w:rsidRDefault="0071280C" w:rsidP="0071280C">
      <w:pPr>
        <w:pStyle w:val="Heading3"/>
      </w:pPr>
      <w:r w:rsidRPr="002A289A">
        <w:t>3.3.9</w:t>
      </w:r>
      <w:r w:rsidRPr="002A289A">
        <w:tab/>
        <w:t>Permeability and consolidation parameters of soil and rock</w:t>
      </w:r>
    </w:p>
    <w:p w:rsidR="0071280C" w:rsidRDefault="0071280C" w:rsidP="0071280C">
      <w:pPr>
        <w:pStyle w:val="Heading4"/>
      </w:pPr>
      <w:r w:rsidRPr="002A289A">
        <w:t>3.3.9.2</w:t>
      </w:r>
      <w:r w:rsidRPr="002A289A">
        <w:tab/>
      </w:r>
      <w:r>
        <w:t>Permeability parameters of rock</w:t>
      </w:r>
    </w:p>
    <w:p w:rsidR="0071280C" w:rsidRDefault="0071280C" w:rsidP="0071280C">
      <w:pPr>
        <w:pStyle w:val="Commenttext4"/>
      </w:pPr>
      <w:r>
        <w:t>This presentation is overly simple; it needs to be expanded.</w:t>
      </w:r>
    </w:p>
    <w:p w:rsidR="0071280C" w:rsidRDefault="0071280C" w:rsidP="0071280C">
      <w:pPr>
        <w:pStyle w:val="Heading3"/>
      </w:pPr>
      <w:r w:rsidRPr="002A289A">
        <w:t>3.3.10</w:t>
      </w:r>
      <w:r w:rsidRPr="002A289A">
        <w:tab/>
        <w:t>Geotechni</w:t>
      </w:r>
      <w:r>
        <w:t>cal parameters from field tests</w:t>
      </w:r>
    </w:p>
    <w:p w:rsidR="0071280C" w:rsidRDefault="0071280C" w:rsidP="0071280C">
      <w:pPr>
        <w:pStyle w:val="Commenttext3"/>
      </w:pPr>
      <w:r>
        <w:t>Currently o</w:t>
      </w:r>
      <w:r w:rsidRPr="00DA3FB2">
        <w:t xml:space="preserve">nly typical soil tests are considered. It </w:t>
      </w:r>
      <w:r>
        <w:t xml:space="preserve">should be extended to include the typical rock mechanics’ assessments of </w:t>
      </w:r>
      <w:r w:rsidRPr="00DA3FB2">
        <w:t xml:space="preserve">tilt, point load index, </w:t>
      </w:r>
      <w:r>
        <w:t xml:space="preserve">and </w:t>
      </w:r>
      <w:r w:rsidRPr="00DA3FB2">
        <w:t>Schmidt hammer tests</w:t>
      </w:r>
      <w:r>
        <w:t>.</w:t>
      </w:r>
    </w:p>
    <w:p w:rsidR="0071280C" w:rsidRDefault="0071280C" w:rsidP="0071280C">
      <w:pPr>
        <w:pStyle w:val="Commenttext3"/>
      </w:pPr>
      <w:r w:rsidRPr="00DA3FB2">
        <w:t>All in situ tests for rock masses and rock discontinuities are completely missing</w:t>
      </w:r>
      <w:r>
        <w:t xml:space="preserve">. </w:t>
      </w:r>
      <w:r w:rsidRPr="00DA3FB2">
        <w:t>Plate loading tests may be useful for rock mass deformability determination</w:t>
      </w:r>
      <w:r>
        <w:t>.</w:t>
      </w:r>
    </w:p>
    <w:p w:rsidR="0071280C" w:rsidRDefault="0071280C" w:rsidP="0071280C">
      <w:pPr>
        <w:pStyle w:val="Heading4"/>
      </w:pPr>
      <w:r>
        <w:t>3.3.10.6</w:t>
      </w:r>
      <w:r>
        <w:tab/>
        <w:t>Dilatometer test</w:t>
      </w:r>
    </w:p>
    <w:p w:rsidR="0071280C" w:rsidRDefault="0071280C" w:rsidP="0071280C">
      <w:pPr>
        <w:pStyle w:val="Commenttext4"/>
      </w:pPr>
      <w:r w:rsidRPr="00DA3FB2">
        <w:t xml:space="preserve">EN 1997-2 mentions the Flexible dilatometer test (FDT), which can be a rock dilatometer test (RDT) and soil dilatometer test (SDT). Both are relevant in the context of </w:t>
      </w:r>
      <w:r>
        <w:t xml:space="preserve">EN1997. </w:t>
      </w:r>
      <w:r w:rsidRPr="00DA3FB2">
        <w:t>Here</w:t>
      </w:r>
      <w:r>
        <w:t>,</w:t>
      </w:r>
      <w:r w:rsidRPr="00DA3FB2">
        <w:t xml:space="preserve"> </w:t>
      </w:r>
      <w:r>
        <w:t>“</w:t>
      </w:r>
      <w:r w:rsidRPr="00DA3FB2">
        <w:t>dilatometer test</w:t>
      </w:r>
      <w:r>
        <w:t>”</w:t>
      </w:r>
      <w:r w:rsidRPr="00DA3FB2">
        <w:t xml:space="preserve"> refers to soils only, which is wrong.</w:t>
      </w:r>
    </w:p>
    <w:p w:rsidR="0071280C" w:rsidRDefault="0071280C" w:rsidP="0071280C">
      <w:pPr>
        <w:pStyle w:val="Heading2"/>
      </w:pPr>
      <w:r w:rsidRPr="002A289A">
        <w:t>3.4</w:t>
      </w:r>
      <w:r w:rsidRPr="002A289A">
        <w:tab/>
        <w:t>Ground Investigation Report</w:t>
      </w:r>
    </w:p>
    <w:p w:rsidR="0071280C" w:rsidRDefault="0071280C" w:rsidP="0071280C">
      <w:pPr>
        <w:pStyle w:val="Heading3"/>
      </w:pPr>
      <w:r w:rsidRPr="002A289A">
        <w:t>3.4.1</w:t>
      </w:r>
      <w:r w:rsidRPr="002A289A">
        <w:tab/>
        <w:t>Requirements</w:t>
      </w:r>
    </w:p>
    <w:p w:rsidR="0071280C" w:rsidRDefault="0071280C" w:rsidP="0071280C">
      <w:pPr>
        <w:pStyle w:val="Clause3"/>
      </w:pPr>
      <w:r>
        <w:t>[1]P</w:t>
      </w:r>
    </w:p>
    <w:p w:rsidR="0071280C" w:rsidRDefault="0071280C" w:rsidP="0071280C">
      <w:pPr>
        <w:pStyle w:val="Commenttext3"/>
      </w:pPr>
      <w:r w:rsidRPr="00DA3FB2">
        <w:t xml:space="preserve">The </w:t>
      </w:r>
      <w:r>
        <w:t xml:space="preserve">Ground Investigation Report </w:t>
      </w:r>
      <w:r w:rsidRPr="00DA3FB2">
        <w:t xml:space="preserve">can be separated from the </w:t>
      </w:r>
      <w:r>
        <w:t>Geotechnical Design Report.</w:t>
      </w:r>
    </w:p>
    <w:p w:rsidR="0071280C" w:rsidRDefault="0071280C" w:rsidP="0071280C">
      <w:pPr>
        <w:pStyle w:val="Clause3"/>
      </w:pPr>
      <w:r>
        <w:t>[2]P</w:t>
      </w:r>
    </w:p>
    <w:p w:rsidR="0071280C" w:rsidRDefault="0071280C" w:rsidP="0071280C">
      <w:pPr>
        <w:pStyle w:val="Commenttext3"/>
      </w:pPr>
      <w:r>
        <w:t>This is wrong, because EN1997 Part 2 is incomplete.</w:t>
      </w:r>
    </w:p>
    <w:p w:rsidR="0071280C" w:rsidRDefault="0071280C" w:rsidP="0071280C">
      <w:pPr>
        <w:pStyle w:val="Heading3"/>
      </w:pPr>
      <w:r w:rsidRPr="002A289A">
        <w:lastRenderedPageBreak/>
        <w:t>3.4.2</w:t>
      </w:r>
      <w:r w:rsidRPr="002A289A">
        <w:tab/>
        <w:t>Presentat</w:t>
      </w:r>
      <w:r>
        <w:t>ion of geotechnical information</w:t>
      </w:r>
    </w:p>
    <w:p w:rsidR="0071280C" w:rsidRDefault="0071280C" w:rsidP="0071280C">
      <w:pPr>
        <w:pStyle w:val="Commenttext3"/>
      </w:pPr>
      <w:r>
        <w:t>Susceptibility of rock to freeze/thaw should be included.</w:t>
      </w:r>
    </w:p>
    <w:p w:rsidR="0071280C" w:rsidRDefault="0071280C" w:rsidP="0071280C">
      <w:pPr>
        <w:pStyle w:val="Heading1"/>
      </w:pPr>
      <w:r w:rsidRPr="00C23E47">
        <w:t>4</w:t>
      </w:r>
      <w:r w:rsidRPr="00C23E47">
        <w:tab/>
        <w:t>Supervision of construction, monitoring and maintenance</w:t>
      </w:r>
    </w:p>
    <w:p w:rsidR="0071280C" w:rsidRDefault="0071280C" w:rsidP="0071280C">
      <w:pPr>
        <w:pStyle w:val="Heading2"/>
      </w:pPr>
      <w:r w:rsidRPr="002A289A">
        <w:t>4.1</w:t>
      </w:r>
      <w:r w:rsidRPr="002A289A">
        <w:tab/>
        <w:t>General</w:t>
      </w:r>
    </w:p>
    <w:p w:rsidR="0071280C" w:rsidRDefault="0071280C" w:rsidP="0071280C">
      <w:pPr>
        <w:pStyle w:val="Commenttext2"/>
      </w:pPr>
      <w:r w:rsidRPr="00DA3FB2">
        <w:t>Supervision and monitoring is strongly connected to the method used for limit states verification. Th</w:t>
      </w:r>
      <w:r>
        <w:t xml:space="preserve">is Section </w:t>
      </w:r>
      <w:r w:rsidRPr="00DA3FB2">
        <w:t>should therefore be divided into three parts</w:t>
      </w:r>
      <w:r>
        <w:t>: one general (say, §4.1.1);</w:t>
      </w:r>
      <w:r w:rsidRPr="00DA3FB2">
        <w:t xml:space="preserve"> one dealing with supervision and monitoring if calculations or adoption of prescriptive measures have been applied</w:t>
      </w:r>
      <w:r>
        <w:t xml:space="preserve"> (§4.1.2)</w:t>
      </w:r>
      <w:proofErr w:type="gramStart"/>
      <w:r>
        <w:t>;;</w:t>
      </w:r>
      <w:proofErr w:type="gramEnd"/>
      <w:r>
        <w:t xml:space="preserve"> and one dealing </w:t>
      </w:r>
      <w:r w:rsidRPr="00DA3FB2">
        <w:t xml:space="preserve">with the requirements if </w:t>
      </w:r>
      <w:r>
        <w:t xml:space="preserve">the </w:t>
      </w:r>
      <w:r w:rsidRPr="00DA3FB2">
        <w:t>observational method has been applied</w:t>
      </w:r>
      <w:r>
        <w:t xml:space="preserve"> (§4.1.3)</w:t>
      </w:r>
    </w:p>
    <w:p w:rsidR="0071280C" w:rsidRDefault="0071280C" w:rsidP="0071280C">
      <w:pPr>
        <w:pStyle w:val="Clause2"/>
      </w:pPr>
      <w:r>
        <w:t>[1]P</w:t>
      </w:r>
    </w:p>
    <w:p w:rsidR="0071280C" w:rsidRDefault="0071280C" w:rsidP="0071280C">
      <w:pPr>
        <w:pStyle w:val="Commenttext2"/>
      </w:pPr>
      <w:r>
        <w:t>Move to §4.1.1.</w:t>
      </w:r>
    </w:p>
    <w:p w:rsidR="0071280C" w:rsidRDefault="0071280C" w:rsidP="0071280C">
      <w:pPr>
        <w:pStyle w:val="Clause2"/>
      </w:pPr>
      <w:r>
        <w:t>[2]P</w:t>
      </w:r>
    </w:p>
    <w:p w:rsidR="0071280C" w:rsidRDefault="0071280C" w:rsidP="0071280C">
      <w:pPr>
        <w:pStyle w:val="Commenttext2"/>
      </w:pPr>
      <w:r>
        <w:t>Replace “</w:t>
      </w:r>
      <w:r w:rsidRPr="00DA3FB2">
        <w:t>any monitoring</w:t>
      </w:r>
      <w:r>
        <w:t>”</w:t>
      </w:r>
      <w:r w:rsidRPr="00DA3FB2">
        <w:t xml:space="preserve"> </w:t>
      </w:r>
      <w:r>
        <w:t>with “</w:t>
      </w:r>
      <w:r w:rsidRPr="00DA3FB2">
        <w:t>any observation or monitoring</w:t>
      </w:r>
      <w:r>
        <w:t>” and move to §4.1.1.</w:t>
      </w:r>
    </w:p>
    <w:p w:rsidR="0071280C" w:rsidRDefault="0071280C" w:rsidP="0071280C">
      <w:pPr>
        <w:pStyle w:val="Clause2"/>
      </w:pPr>
      <w:r>
        <w:t>[3]</w:t>
      </w:r>
    </w:p>
    <w:p w:rsidR="0071280C" w:rsidRDefault="0071280C" w:rsidP="0071280C">
      <w:pPr>
        <w:pStyle w:val="Commenttext2"/>
      </w:pPr>
      <w:r>
        <w:t>A</w:t>
      </w:r>
      <w:r w:rsidRPr="00DA3FB2">
        <w:t xml:space="preserve">pplicable </w:t>
      </w:r>
      <w:r>
        <w:t>when</w:t>
      </w:r>
      <w:r w:rsidRPr="00DA3FB2">
        <w:t xml:space="preserve"> limit states have been verified by calculation or prescriptive measures</w:t>
      </w:r>
      <w:r>
        <w:t>; move to §4.1.2.</w:t>
      </w:r>
    </w:p>
    <w:p w:rsidR="0071280C" w:rsidRDefault="0071280C" w:rsidP="0071280C">
      <w:pPr>
        <w:pStyle w:val="Clause2"/>
      </w:pPr>
      <w:r>
        <w:t>[4]</w:t>
      </w:r>
    </w:p>
    <w:p w:rsidR="0071280C" w:rsidRDefault="0071280C" w:rsidP="0071280C">
      <w:pPr>
        <w:pStyle w:val="Commenttext2"/>
      </w:pPr>
      <w:r>
        <w:t>A</w:t>
      </w:r>
      <w:r w:rsidRPr="00DA3FB2">
        <w:t xml:space="preserve">pplicable </w:t>
      </w:r>
      <w:r>
        <w:t xml:space="preserve">when </w:t>
      </w:r>
      <w:r w:rsidRPr="00DA3FB2">
        <w:t>limit states have been verified by Observational Method</w:t>
      </w:r>
      <w:r>
        <w:t>; move to §4.1.3.</w:t>
      </w:r>
    </w:p>
    <w:p w:rsidR="0071280C" w:rsidRDefault="0071280C" w:rsidP="0071280C">
      <w:pPr>
        <w:pStyle w:val="Clause2"/>
      </w:pPr>
      <w:r>
        <w:t>[5]P</w:t>
      </w:r>
    </w:p>
    <w:p w:rsidR="0071280C" w:rsidRDefault="0071280C" w:rsidP="0071280C">
      <w:pPr>
        <w:pStyle w:val="Commenttext2"/>
      </w:pPr>
      <w:r>
        <w:t>A</w:t>
      </w:r>
      <w:r w:rsidRPr="00DA3FB2">
        <w:t xml:space="preserve">pplicable </w:t>
      </w:r>
      <w:r>
        <w:t xml:space="preserve">when </w:t>
      </w:r>
      <w:r w:rsidRPr="00DA3FB2">
        <w:t>limit states have been verified by Observational Method</w:t>
      </w:r>
      <w:r>
        <w:t>; move to §4.1.3.</w:t>
      </w:r>
    </w:p>
    <w:p w:rsidR="0071280C" w:rsidRDefault="0071280C" w:rsidP="0071280C">
      <w:pPr>
        <w:pStyle w:val="Clause2"/>
      </w:pPr>
      <w:r>
        <w:t>[6]</w:t>
      </w:r>
    </w:p>
    <w:p w:rsidR="0071280C" w:rsidRDefault="0071280C" w:rsidP="0071280C">
      <w:pPr>
        <w:pStyle w:val="Commenttext2"/>
      </w:pPr>
      <w:r>
        <w:t>Move to §4.1.1.</w:t>
      </w:r>
    </w:p>
    <w:p w:rsidR="0071280C" w:rsidRDefault="0071280C" w:rsidP="0071280C">
      <w:pPr>
        <w:pStyle w:val="Clause2"/>
      </w:pPr>
      <w:r>
        <w:t>[7]P</w:t>
      </w:r>
    </w:p>
    <w:p w:rsidR="0071280C" w:rsidRDefault="0071280C" w:rsidP="0071280C">
      <w:pPr>
        <w:pStyle w:val="Commenttext2"/>
      </w:pPr>
      <w:r>
        <w:t>Move to §4.1.1.</w:t>
      </w:r>
    </w:p>
    <w:p w:rsidR="0071280C" w:rsidRDefault="0071280C" w:rsidP="0071280C">
      <w:pPr>
        <w:pStyle w:val="Clause2"/>
      </w:pPr>
      <w:r>
        <w:t>[8]P</w:t>
      </w:r>
    </w:p>
    <w:p w:rsidR="0071280C" w:rsidRDefault="0071280C" w:rsidP="0071280C">
      <w:pPr>
        <w:pStyle w:val="Commenttext2"/>
      </w:pPr>
      <w:r>
        <w:t xml:space="preserve">Move to §4.1.1, </w:t>
      </w:r>
      <w:r w:rsidRPr="00DA3FB2">
        <w:t xml:space="preserve">if it is added that it is the level, precision and quality of the observation and monitoring which shall be at least as assumed in the design. Delete </w:t>
      </w:r>
      <w:r>
        <w:t xml:space="preserve">the </w:t>
      </w:r>
      <w:r w:rsidRPr="00DA3FB2">
        <w:t xml:space="preserve">part </w:t>
      </w:r>
      <w:r>
        <w:t xml:space="preserve">“… and shall </w:t>
      </w:r>
      <w:r w:rsidRPr="00DA3FB2">
        <w:t>be consistent with the values selected for the design parameters and partial factors</w:t>
      </w:r>
      <w:r>
        <w:t>”, is this is irrelevant.</w:t>
      </w:r>
    </w:p>
    <w:p w:rsidR="0071280C" w:rsidRPr="00DA3FB2" w:rsidRDefault="0071280C" w:rsidP="0071280C">
      <w:pPr>
        <w:pStyle w:val="Commenttext2"/>
      </w:pPr>
      <w:proofErr w:type="gramStart"/>
      <w:r>
        <w:t>N</w:t>
      </w:r>
      <w:r w:rsidRPr="00DA3FB2">
        <w:t xml:space="preserve">eeds </w:t>
      </w:r>
      <w:r>
        <w:t>to be integrated with A</w:t>
      </w:r>
      <w:r w:rsidRPr="00DA3FB2">
        <w:t>nnex J</w:t>
      </w:r>
      <w:r>
        <w:t>, and reference to monitoring of rock block</w:t>
      </w:r>
      <w:r w:rsidRPr="00DA3FB2">
        <w:t xml:space="preserve"> movement needed</w:t>
      </w:r>
      <w:r>
        <w:t>.</w:t>
      </w:r>
      <w:proofErr w:type="gramEnd"/>
    </w:p>
    <w:p w:rsidR="0071280C" w:rsidRDefault="0071280C" w:rsidP="0071280C">
      <w:pPr>
        <w:pStyle w:val="Heading2"/>
      </w:pPr>
      <w:r w:rsidRPr="002A289A">
        <w:t>4.2</w:t>
      </w:r>
      <w:r w:rsidRPr="002A289A">
        <w:tab/>
        <w:t>Supervision</w:t>
      </w:r>
    </w:p>
    <w:p w:rsidR="0071280C" w:rsidRDefault="0071280C" w:rsidP="0071280C">
      <w:pPr>
        <w:pStyle w:val="Heading3"/>
      </w:pPr>
      <w:r w:rsidRPr="002A289A">
        <w:t>4.2.2</w:t>
      </w:r>
      <w:r w:rsidRPr="002A289A">
        <w:tab/>
        <w:t>Inspection and control</w:t>
      </w:r>
    </w:p>
    <w:p w:rsidR="0071280C" w:rsidRDefault="0071280C" w:rsidP="0071280C">
      <w:pPr>
        <w:pStyle w:val="Clause3"/>
      </w:pPr>
      <w:r>
        <w:t>[3]</w:t>
      </w:r>
    </w:p>
    <w:p w:rsidR="0071280C" w:rsidRDefault="0071280C" w:rsidP="0071280C">
      <w:pPr>
        <w:pStyle w:val="Commenttext3"/>
      </w:pPr>
      <w:r w:rsidRPr="00DA3FB2">
        <w:lastRenderedPageBreak/>
        <w:t>Measurements o</w:t>
      </w:r>
      <w:r w:rsidRPr="00287095">
        <w:t>f</w:t>
      </w:r>
      <w:r w:rsidRPr="00DA3FB2">
        <w:t xml:space="preserve"> ground properties </w:t>
      </w:r>
      <w:r>
        <w:t>are</w:t>
      </w:r>
      <w:r w:rsidRPr="00DA3FB2">
        <w:t xml:space="preserve"> not always easy in rock engineering</w:t>
      </w:r>
      <w:r>
        <w:t>; h</w:t>
      </w:r>
      <w:r w:rsidRPr="00DA3FB2">
        <w:t xml:space="preserve">owever, if </w:t>
      </w:r>
      <w:r>
        <w:t>“</w:t>
      </w:r>
      <w:r w:rsidRPr="00DA3FB2">
        <w:t>measurements</w:t>
      </w:r>
      <w:r>
        <w:t>” is synonymous with “</w:t>
      </w:r>
      <w:r w:rsidRPr="00DA3FB2">
        <w:t>observation</w:t>
      </w:r>
      <w:r>
        <w:t>”</w:t>
      </w:r>
      <w:r w:rsidRPr="00DA3FB2">
        <w:t xml:space="preserve">, then </w:t>
      </w:r>
      <w:r>
        <w:t xml:space="preserve">this </w:t>
      </w:r>
      <w:proofErr w:type="gramStart"/>
      <w:r>
        <w:t>be</w:t>
      </w:r>
      <w:proofErr w:type="gramEnd"/>
      <w:r>
        <w:t xml:space="preserve"> acceptable.</w:t>
      </w:r>
    </w:p>
    <w:p w:rsidR="0071280C" w:rsidRDefault="0071280C" w:rsidP="0071280C">
      <w:pPr>
        <w:pStyle w:val="Heading3"/>
      </w:pPr>
      <w:r>
        <w:t>4.2.3</w:t>
      </w:r>
      <w:r>
        <w:tab/>
        <w:t>Assessment of the design</w:t>
      </w:r>
    </w:p>
    <w:p w:rsidR="0071280C" w:rsidRDefault="0071280C" w:rsidP="0071280C">
      <w:pPr>
        <w:pStyle w:val="Commenttext3"/>
      </w:pPr>
      <w:r>
        <w:t xml:space="preserve">This heading can be confused with the </w:t>
      </w:r>
      <w:r w:rsidRPr="00DA3FB2">
        <w:t xml:space="preserve">Observational </w:t>
      </w:r>
      <w:r>
        <w:t>M</w:t>
      </w:r>
      <w:r w:rsidRPr="00DA3FB2">
        <w:t xml:space="preserve">ethod. </w:t>
      </w:r>
      <w:r>
        <w:t>This would be b</w:t>
      </w:r>
      <w:r w:rsidRPr="00DA3FB2">
        <w:t xml:space="preserve">etter </w:t>
      </w:r>
      <w:r>
        <w:t xml:space="preserve">as §4.3 </w:t>
      </w:r>
      <w:r w:rsidRPr="00DA3FB2">
        <w:t>Verification of design assumptions</w:t>
      </w:r>
      <w:r>
        <w:t>, with the existing §4.3 being renumbered to §4.3.1.</w:t>
      </w:r>
    </w:p>
    <w:p w:rsidR="0071280C" w:rsidRDefault="0071280C" w:rsidP="0071280C">
      <w:pPr>
        <w:pStyle w:val="Clause3"/>
      </w:pPr>
      <w:r>
        <w:t>[2]</w:t>
      </w:r>
    </w:p>
    <w:p w:rsidR="0071280C" w:rsidRDefault="0071280C" w:rsidP="0071280C">
      <w:pPr>
        <w:pStyle w:val="Commenttext3"/>
      </w:pPr>
      <w:proofErr w:type="gramStart"/>
      <w:r>
        <w:t>Needs to explicitly include rock mechanics.</w:t>
      </w:r>
      <w:proofErr w:type="gramEnd"/>
    </w:p>
    <w:p w:rsidR="0071280C" w:rsidRDefault="0071280C" w:rsidP="0071280C">
      <w:pPr>
        <w:pStyle w:val="Heading2"/>
      </w:pPr>
      <w:r w:rsidRPr="002A289A">
        <w:t>4.3</w:t>
      </w:r>
      <w:r w:rsidRPr="002A289A">
        <w:tab/>
        <w:t>Checking ground conditions</w:t>
      </w:r>
    </w:p>
    <w:p w:rsidR="0071280C" w:rsidRDefault="0071280C" w:rsidP="0071280C">
      <w:pPr>
        <w:pStyle w:val="Commenttext2"/>
      </w:pPr>
      <w:r>
        <w:t>In this cases where the material being excavated is to be partitioned into a number of rock mass classes, this checking process should mean ‘assign the material to one of the pre-determined rock mass classes”.</w:t>
      </w:r>
    </w:p>
    <w:p w:rsidR="0071280C" w:rsidRDefault="0071280C" w:rsidP="0071280C">
      <w:pPr>
        <w:pStyle w:val="Heading3"/>
      </w:pPr>
      <w:r w:rsidRPr="002A289A">
        <w:t>4.3.1</w:t>
      </w:r>
      <w:r w:rsidRPr="002A289A">
        <w:tab/>
        <w:t>Soil and rock</w:t>
      </w:r>
    </w:p>
    <w:p w:rsidR="0071280C" w:rsidRDefault="0071280C" w:rsidP="0071280C">
      <w:pPr>
        <w:pStyle w:val="Clause3"/>
      </w:pPr>
      <w:r>
        <w:t>[5]</w:t>
      </w:r>
    </w:p>
    <w:p w:rsidR="0071280C" w:rsidRDefault="0071280C" w:rsidP="0071280C">
      <w:pPr>
        <w:pStyle w:val="Commenttext3"/>
      </w:pPr>
      <w:r>
        <w:t>Techniques such as Measurement While Drilling need to be included.</w:t>
      </w:r>
    </w:p>
    <w:p w:rsidR="0071280C" w:rsidRDefault="0071280C" w:rsidP="0071280C">
      <w:pPr>
        <w:pStyle w:val="Heading2"/>
      </w:pPr>
      <w:r w:rsidRPr="002A289A">
        <w:t>4.4</w:t>
      </w:r>
      <w:r w:rsidRPr="002A289A">
        <w:tab/>
        <w:t>Checking construction</w:t>
      </w:r>
    </w:p>
    <w:p w:rsidR="0071280C" w:rsidRDefault="0071280C" w:rsidP="0071280C">
      <w:pPr>
        <w:pStyle w:val="Commenttext2"/>
      </w:pPr>
      <w:r>
        <w:t>The c</w:t>
      </w:r>
      <w:r w:rsidRPr="00DA3FB2">
        <w:t xml:space="preserve">hecking </w:t>
      </w:r>
      <w:r>
        <w:t>of construction</w:t>
      </w:r>
      <w:r w:rsidRPr="00DA3FB2">
        <w:t xml:space="preserve"> </w:t>
      </w:r>
      <w:r>
        <w:t xml:space="preserve">is </w:t>
      </w:r>
      <w:r w:rsidRPr="00DA3FB2">
        <w:t>part of supervision of the work</w:t>
      </w:r>
      <w:r>
        <w:t>;</w:t>
      </w:r>
      <w:r w:rsidRPr="00DA3FB2">
        <w:t xml:space="preserve"> </w:t>
      </w:r>
      <w:r>
        <w:t>this should be moved to §4.2.</w:t>
      </w:r>
    </w:p>
    <w:p w:rsidR="0071280C" w:rsidRDefault="0071280C" w:rsidP="0071280C">
      <w:pPr>
        <w:pStyle w:val="Heading2"/>
      </w:pPr>
      <w:r w:rsidRPr="002A289A">
        <w:t>4.5</w:t>
      </w:r>
      <w:r w:rsidRPr="002A289A">
        <w:tab/>
        <w:t>Monitoring</w:t>
      </w:r>
    </w:p>
    <w:p w:rsidR="0071280C" w:rsidRDefault="0071280C" w:rsidP="0071280C">
      <w:pPr>
        <w:pStyle w:val="Commenttext2"/>
      </w:pPr>
      <w:r>
        <w:t>For all geological materials, m</w:t>
      </w:r>
      <w:r w:rsidRPr="00DA3FB2">
        <w:t>onitoring system</w:t>
      </w:r>
      <w:r>
        <w:t>s</w:t>
      </w:r>
      <w:r w:rsidRPr="00DA3FB2">
        <w:t xml:space="preserve"> must be design</w:t>
      </w:r>
      <w:r>
        <w:t>ed</w:t>
      </w:r>
      <w:r w:rsidRPr="00DA3FB2">
        <w:t xml:space="preserve"> in</w:t>
      </w:r>
      <w:r>
        <w:t xml:space="preserve"> </w:t>
      </w:r>
      <w:r w:rsidRPr="00DA3FB2">
        <w:t xml:space="preserve">terms of </w:t>
      </w:r>
      <w:r>
        <w:t xml:space="preserve">characteristics such as </w:t>
      </w:r>
      <w:r w:rsidRPr="00DA3FB2">
        <w:t xml:space="preserve">sensitivity, accuracy, </w:t>
      </w:r>
      <w:proofErr w:type="gramStart"/>
      <w:r>
        <w:t>precision</w:t>
      </w:r>
      <w:proofErr w:type="gramEnd"/>
      <w:r>
        <w:t xml:space="preserve">, </w:t>
      </w:r>
      <w:r w:rsidRPr="00DA3FB2">
        <w:t>frequency of measurements</w:t>
      </w:r>
      <w:r>
        <w:t xml:space="preserve"> and</w:t>
      </w:r>
      <w:r w:rsidRPr="00DA3FB2">
        <w:t xml:space="preserve"> </w:t>
      </w:r>
      <w:r>
        <w:t>range of measured values.</w:t>
      </w:r>
    </w:p>
    <w:p w:rsidR="0071280C" w:rsidRDefault="0071280C" w:rsidP="0071280C">
      <w:pPr>
        <w:pStyle w:val="Clause2"/>
      </w:pPr>
      <w:r>
        <w:t>[1]P</w:t>
      </w:r>
    </w:p>
    <w:p w:rsidR="0071280C" w:rsidRDefault="0071280C" w:rsidP="0071280C">
      <w:pPr>
        <w:pStyle w:val="Commenttext2"/>
      </w:pPr>
      <w:r w:rsidRPr="00DA3FB2">
        <w:t xml:space="preserve">Monitoring is part </w:t>
      </w:r>
      <w:r>
        <w:t xml:space="preserve">of </w:t>
      </w:r>
      <w:r w:rsidRPr="00DA3FB2">
        <w:t xml:space="preserve">the general requirements stated in </w:t>
      </w:r>
      <w:r>
        <w:t>§</w:t>
      </w:r>
      <w:r w:rsidRPr="00DA3FB2">
        <w:t>4.1</w:t>
      </w:r>
      <w:r>
        <w:t>,</w:t>
      </w:r>
      <w:r w:rsidRPr="00DA3FB2">
        <w:t xml:space="preserve"> and as such </w:t>
      </w:r>
      <w:r>
        <w:t>§</w:t>
      </w:r>
      <w:r w:rsidRPr="00DA3FB2">
        <w:t>4.5(1</w:t>
      </w:r>
      <w:proofErr w:type="gramStart"/>
      <w:r w:rsidRPr="00DA3FB2">
        <w:t>)</w:t>
      </w:r>
      <w:r>
        <w:t>P</w:t>
      </w:r>
      <w:proofErr w:type="gramEnd"/>
      <w:r w:rsidRPr="00DA3FB2">
        <w:t xml:space="preserve"> should</w:t>
      </w:r>
      <w:r>
        <w:t xml:space="preserve"> be moved in order to cl</w:t>
      </w:r>
      <w:r w:rsidRPr="00DA3FB2">
        <w:t xml:space="preserve">arify the differences between monitoring and application of </w:t>
      </w:r>
      <w:r>
        <w:t xml:space="preserve">the </w:t>
      </w:r>
      <w:r w:rsidRPr="00DA3FB2">
        <w:t>Observational Method.</w:t>
      </w:r>
    </w:p>
    <w:p w:rsidR="0071280C" w:rsidRDefault="0071280C" w:rsidP="0071280C">
      <w:pPr>
        <w:pStyle w:val="Clause2"/>
      </w:pPr>
      <w:r>
        <w:t>[4]</w:t>
      </w:r>
    </w:p>
    <w:p w:rsidR="0071280C" w:rsidRDefault="0071280C" w:rsidP="0071280C">
      <w:pPr>
        <w:pStyle w:val="Commenttext2"/>
      </w:pPr>
      <w:proofErr w:type="gramStart"/>
      <w:r w:rsidRPr="00DA3FB2">
        <w:t>Displacements along</w:t>
      </w:r>
      <w:r>
        <w:t>,</w:t>
      </w:r>
      <w:r w:rsidRPr="00DA3FB2">
        <w:t xml:space="preserve"> </w:t>
      </w:r>
      <w:r>
        <w:t xml:space="preserve">or opening of, </w:t>
      </w:r>
      <w:r w:rsidRPr="00DA3FB2">
        <w:t>discontinuities need</w:t>
      </w:r>
      <w:r>
        <w:t>s</w:t>
      </w:r>
      <w:r w:rsidRPr="00DA3FB2">
        <w:t xml:space="preserve"> to be included</w:t>
      </w:r>
      <w:r>
        <w:t>.</w:t>
      </w:r>
      <w:proofErr w:type="gramEnd"/>
    </w:p>
    <w:p w:rsidR="0071280C" w:rsidRDefault="0071280C" w:rsidP="0071280C">
      <w:pPr>
        <w:pStyle w:val="Heading1"/>
      </w:pPr>
      <w:r w:rsidRPr="002A289A">
        <w:t>5</w:t>
      </w:r>
      <w:r w:rsidRPr="002A289A">
        <w:tab/>
        <w:t>Fill, dewatering, ground improvement and reinforcem</w:t>
      </w:r>
      <w:r>
        <w:t>ent</w:t>
      </w:r>
    </w:p>
    <w:p w:rsidR="0071280C" w:rsidRDefault="0071280C" w:rsidP="0071280C">
      <w:pPr>
        <w:pStyle w:val="Heading2"/>
      </w:pPr>
      <w:r w:rsidRPr="002A289A">
        <w:t>5.1</w:t>
      </w:r>
      <w:r w:rsidRPr="002A289A">
        <w:tab/>
        <w:t>General</w:t>
      </w:r>
    </w:p>
    <w:p w:rsidR="0071280C" w:rsidRDefault="0071280C" w:rsidP="0071280C">
      <w:pPr>
        <w:pStyle w:val="Clause2"/>
      </w:pPr>
      <w:r>
        <w:t>[2]P</w:t>
      </w:r>
    </w:p>
    <w:p w:rsidR="0071280C" w:rsidRDefault="0071280C" w:rsidP="0071280C">
      <w:pPr>
        <w:pStyle w:val="Commenttext2"/>
      </w:pPr>
      <w:r w:rsidRPr="00DA3FB2">
        <w:lastRenderedPageBreak/>
        <w:t xml:space="preserve">Dewatering and ground improvement </w:t>
      </w:r>
      <w:r>
        <w:t xml:space="preserve">using techniques such as grouting and ground freezing </w:t>
      </w:r>
      <w:r w:rsidRPr="00DA3FB2">
        <w:t xml:space="preserve">are used in </w:t>
      </w:r>
      <w:r>
        <w:t>rock engineering as independent activities, and may therefore be better introduced as design situations.</w:t>
      </w:r>
    </w:p>
    <w:p w:rsidR="0071280C" w:rsidRDefault="0071280C" w:rsidP="0071280C">
      <w:pPr>
        <w:pStyle w:val="Heading2"/>
      </w:pPr>
      <w:r w:rsidRPr="002A289A">
        <w:t>5.5</w:t>
      </w:r>
      <w:r w:rsidRPr="002A289A">
        <w:tab/>
        <w:t>Ground improvement and reinforcement</w:t>
      </w:r>
    </w:p>
    <w:p w:rsidR="0071280C" w:rsidRDefault="0071280C" w:rsidP="0071280C">
      <w:pPr>
        <w:pStyle w:val="Commenttext2"/>
      </w:pPr>
      <w:r>
        <w:t xml:space="preserve">Currently, §5.5 </w:t>
      </w:r>
      <w:r w:rsidRPr="00DA3FB2">
        <w:t xml:space="preserve">is specifically written for soil, </w:t>
      </w:r>
      <w:r>
        <w:t xml:space="preserve">and so needs to </w:t>
      </w:r>
      <w:r w:rsidRPr="00DA3FB2">
        <w:t xml:space="preserve">be </w:t>
      </w:r>
      <w:r>
        <w:t>expanded to include rock engineering procedures.</w:t>
      </w:r>
    </w:p>
    <w:p w:rsidR="0071280C" w:rsidRDefault="0071280C" w:rsidP="0071280C">
      <w:pPr>
        <w:pStyle w:val="Heading1"/>
      </w:pPr>
      <w:r w:rsidRPr="002A289A">
        <w:t>6</w:t>
      </w:r>
      <w:r w:rsidRPr="002A289A">
        <w:tab/>
        <w:t>Spread foundations</w:t>
      </w:r>
    </w:p>
    <w:p w:rsidR="0071280C" w:rsidRDefault="0071280C" w:rsidP="0071280C">
      <w:pPr>
        <w:pStyle w:val="Commenttext1"/>
      </w:pPr>
      <w:r w:rsidRPr="00DA3FB2">
        <w:t>This section focuses on soil, which is logical. However, it</w:t>
      </w:r>
      <w:r w:rsidRPr="00287095">
        <w:t xml:space="preserve"> </w:t>
      </w:r>
      <w:r w:rsidRPr="00DA3FB2">
        <w:t xml:space="preserve">also refers to the possibility of failure through pre-existing </w:t>
      </w:r>
      <w:r w:rsidRPr="000A21BE">
        <w:t>bedding</w:t>
      </w:r>
      <w:r w:rsidRPr="00DA3FB2">
        <w:t xml:space="preserve"> planes, faults or joints</w:t>
      </w:r>
      <w:r>
        <w:t xml:space="preserve">, and </w:t>
      </w:r>
      <w:r w:rsidRPr="00DA3FB2">
        <w:t>provides, by means of Annex G</w:t>
      </w:r>
      <w:r>
        <w:t>,</w:t>
      </w:r>
      <w:r w:rsidRPr="00DA3FB2">
        <w:t xml:space="preserve"> a sample procedure to estimate the ultimate bearing capacity of rock</w:t>
      </w:r>
      <w:r>
        <w:t xml:space="preserve"> masses</w:t>
      </w:r>
      <w:r w:rsidRPr="00DA3FB2">
        <w:t xml:space="preserve">. Annex G </w:t>
      </w:r>
      <w:r>
        <w:t xml:space="preserve">is overly simple, and needs to be </w:t>
      </w:r>
      <w:r w:rsidRPr="00DA3FB2">
        <w:t xml:space="preserve">removed. </w:t>
      </w:r>
      <w:r>
        <w:t xml:space="preserve">There are published </w:t>
      </w:r>
      <w:r w:rsidRPr="00DA3FB2">
        <w:t xml:space="preserve">analytical </w:t>
      </w:r>
      <w:r>
        <w:t xml:space="preserve">solutions </w:t>
      </w:r>
      <w:r w:rsidRPr="00DA3FB2">
        <w:t>based</w:t>
      </w:r>
      <w:r>
        <w:t xml:space="preserve"> on </w:t>
      </w:r>
      <w:proofErr w:type="spellStart"/>
      <w:r>
        <w:t>non linear</w:t>
      </w:r>
      <w:proofErr w:type="spellEnd"/>
      <w:r>
        <w:t xml:space="preserve"> failure criteria suitable for discontinuous rock masses. A method is also required that is applicable for those cases where discontinuities </w:t>
      </w:r>
      <w:r w:rsidRPr="00DA3FB2">
        <w:t>do not play a relevant role</w:t>
      </w:r>
      <w:r>
        <w:t xml:space="preserve"> (</w:t>
      </w:r>
      <w:proofErr w:type="spellStart"/>
      <w:r>
        <w:t>e.g</w:t>
      </w:r>
      <w:proofErr w:type="spellEnd"/>
      <w:r>
        <w:t xml:space="preserve"> weak intact rock such as chalk, some sandstones)</w:t>
      </w:r>
      <w:r w:rsidRPr="00DA3FB2">
        <w:t>.</w:t>
      </w:r>
    </w:p>
    <w:p w:rsidR="0071280C" w:rsidRDefault="0071280C" w:rsidP="0071280C">
      <w:pPr>
        <w:pStyle w:val="Heading2"/>
      </w:pPr>
      <w:r w:rsidRPr="002A289A">
        <w:t>6.5</w:t>
      </w:r>
      <w:r w:rsidRPr="002A289A">
        <w:tab/>
        <w:t>Ultimate limit state design</w:t>
      </w:r>
    </w:p>
    <w:p w:rsidR="0071280C" w:rsidRDefault="0071280C" w:rsidP="0071280C">
      <w:pPr>
        <w:pStyle w:val="Heading3"/>
      </w:pPr>
      <w:r w:rsidRPr="002A289A">
        <w:t>6.5.2</w:t>
      </w:r>
      <w:r w:rsidRPr="002A289A">
        <w:tab/>
        <w:t>Bearing resistance</w:t>
      </w:r>
    </w:p>
    <w:p w:rsidR="0071280C" w:rsidRDefault="0071280C" w:rsidP="0071280C">
      <w:pPr>
        <w:pStyle w:val="Heading4"/>
      </w:pPr>
      <w:r w:rsidRPr="002A289A">
        <w:t>6.5.2.2</w:t>
      </w:r>
      <w:r w:rsidRPr="002A289A">
        <w:tab/>
        <w:t>Analytical method</w:t>
      </w:r>
    </w:p>
    <w:p w:rsidR="0071280C" w:rsidRDefault="0071280C" w:rsidP="0071280C">
      <w:pPr>
        <w:pStyle w:val="Clause4"/>
      </w:pPr>
      <w:r>
        <w:t>[1]</w:t>
      </w:r>
    </w:p>
    <w:p w:rsidR="0071280C" w:rsidRDefault="0071280C" w:rsidP="0071280C">
      <w:pPr>
        <w:pStyle w:val="Commenttext4"/>
      </w:pPr>
      <w:r w:rsidRPr="00DA3FB2">
        <w:t xml:space="preserve">A </w:t>
      </w:r>
      <w:proofErr w:type="spellStart"/>
      <w:r w:rsidRPr="00DA3FB2">
        <w:t>non linear</w:t>
      </w:r>
      <w:proofErr w:type="spellEnd"/>
      <w:r w:rsidRPr="00DA3FB2">
        <w:t xml:space="preserve"> failure criterion for rock mass</w:t>
      </w:r>
      <w:r>
        <w:t xml:space="preserve">es is </w:t>
      </w:r>
      <w:r w:rsidRPr="00DA3FB2">
        <w:t>necessary</w:t>
      </w:r>
      <w:r>
        <w:t>.</w:t>
      </w:r>
    </w:p>
    <w:p w:rsidR="0071280C" w:rsidRDefault="0071280C" w:rsidP="0071280C">
      <w:pPr>
        <w:pStyle w:val="Clause4"/>
      </w:pPr>
      <w:r>
        <w:t>[3]P</w:t>
      </w:r>
    </w:p>
    <w:p w:rsidR="0071280C" w:rsidRDefault="0071280C" w:rsidP="0071280C">
      <w:pPr>
        <w:pStyle w:val="Commenttext4"/>
      </w:pPr>
      <w:r w:rsidRPr="00DA3FB2">
        <w:t xml:space="preserve">In the Annex a sample analytical calculation for bearing resistance of </w:t>
      </w:r>
      <w:r>
        <w:t xml:space="preserve">a discontinuous </w:t>
      </w:r>
      <w:r w:rsidRPr="00DA3FB2">
        <w:t xml:space="preserve">rock </w:t>
      </w:r>
      <w:r>
        <w:t xml:space="preserve">masses </w:t>
      </w:r>
      <w:r w:rsidRPr="00DA3FB2">
        <w:t>should be given</w:t>
      </w:r>
      <w:r>
        <w:t>.</w:t>
      </w:r>
    </w:p>
    <w:p w:rsidR="0071280C" w:rsidRDefault="0071280C" w:rsidP="0071280C">
      <w:pPr>
        <w:pStyle w:val="Clause4"/>
      </w:pPr>
      <w:r>
        <w:t>[5]P</w:t>
      </w:r>
    </w:p>
    <w:p w:rsidR="0071280C" w:rsidRDefault="0071280C" w:rsidP="0071280C">
      <w:pPr>
        <w:pStyle w:val="Commenttext4"/>
      </w:pPr>
      <w:r w:rsidRPr="00DA3FB2">
        <w:t xml:space="preserve">For the reverse situation, of </w:t>
      </w:r>
      <w:r>
        <w:t xml:space="preserve">strong material </w:t>
      </w:r>
      <w:r w:rsidRPr="00DA3FB2">
        <w:t>overlying a weak formation, a sample calculation should be given in the annex</w:t>
      </w:r>
      <w:r>
        <w:t>.</w:t>
      </w:r>
    </w:p>
    <w:p w:rsidR="0071280C" w:rsidRDefault="0071280C" w:rsidP="0071280C">
      <w:pPr>
        <w:pStyle w:val="Heading2"/>
      </w:pPr>
      <w:r w:rsidRPr="002A289A">
        <w:t>6.7</w:t>
      </w:r>
      <w:r w:rsidRPr="002A289A">
        <w:tab/>
        <w:t>Foundations on rock; additional design considerations</w:t>
      </w:r>
    </w:p>
    <w:p w:rsidR="0071280C" w:rsidRDefault="0071280C" w:rsidP="0071280C">
      <w:pPr>
        <w:pStyle w:val="Clause2"/>
      </w:pPr>
      <w:r>
        <w:t>[2]</w:t>
      </w:r>
    </w:p>
    <w:p w:rsidR="0071280C" w:rsidRDefault="0071280C" w:rsidP="0071280C">
      <w:pPr>
        <w:pStyle w:val="Commenttext2"/>
      </w:pPr>
      <w:r w:rsidRPr="00DA3FB2">
        <w:t xml:space="preserve">The idea that </w:t>
      </w:r>
      <w:r>
        <w:t>“</w:t>
      </w:r>
      <w:r w:rsidRPr="00DA3FB2">
        <w:t>spread foundations on rock may normally be designed using the method of presumed bearing pressures</w:t>
      </w:r>
      <w:r>
        <w:t>”</w:t>
      </w:r>
      <w:r w:rsidRPr="00DA3FB2">
        <w:t xml:space="preserve"> is </w:t>
      </w:r>
      <w:r>
        <w:t xml:space="preserve">a </w:t>
      </w:r>
      <w:r w:rsidRPr="00DA3FB2">
        <w:t xml:space="preserve">typical </w:t>
      </w:r>
      <w:r>
        <w:t xml:space="preserve">view held by </w:t>
      </w:r>
      <w:r w:rsidRPr="00DA3FB2">
        <w:t>soil mechanics engineers. It is a dangerous statement</w:t>
      </w:r>
      <w:r>
        <w:t xml:space="preserve">. This Clause needs to </w:t>
      </w:r>
      <w:r w:rsidRPr="00DA3FB2">
        <w:t xml:space="preserve">be rewritten to </w:t>
      </w:r>
      <w:r>
        <w:t xml:space="preserve">make clear the </w:t>
      </w:r>
      <w:r w:rsidRPr="00DA3FB2">
        <w:t>problems</w:t>
      </w:r>
      <w:r w:rsidRPr="000A21BE">
        <w:t xml:space="preserve"> </w:t>
      </w:r>
      <w:r w:rsidRPr="00DA3FB2">
        <w:t xml:space="preserve">specific </w:t>
      </w:r>
      <w:r>
        <w:t xml:space="preserve">to </w:t>
      </w:r>
      <w:r w:rsidRPr="00DA3FB2">
        <w:t xml:space="preserve">rock </w:t>
      </w:r>
      <w:r>
        <w:t xml:space="preserve">masses, </w:t>
      </w:r>
      <w:r w:rsidRPr="00DA3FB2">
        <w:t>such as the effect of discontinuities or superficial weathering.</w:t>
      </w:r>
    </w:p>
    <w:p w:rsidR="0071280C" w:rsidRDefault="0071280C" w:rsidP="0071280C">
      <w:pPr>
        <w:pStyle w:val="Commenttext2"/>
      </w:pPr>
      <w:r>
        <w:t>See also §6.</w:t>
      </w:r>
    </w:p>
    <w:p w:rsidR="0071280C" w:rsidRDefault="0071280C" w:rsidP="0071280C">
      <w:pPr>
        <w:pStyle w:val="Heading1"/>
      </w:pPr>
      <w:r w:rsidRPr="002A289A">
        <w:t>7</w:t>
      </w:r>
      <w:r w:rsidRPr="002A289A">
        <w:tab/>
        <w:t>Pile foundations</w:t>
      </w:r>
    </w:p>
    <w:p w:rsidR="0071280C" w:rsidRDefault="0071280C" w:rsidP="0071280C">
      <w:pPr>
        <w:pStyle w:val="Commenttext1"/>
      </w:pPr>
      <w:r w:rsidRPr="00DA3FB2">
        <w:t xml:space="preserve">End bearing piles on rock, </w:t>
      </w:r>
      <w:r>
        <w:t xml:space="preserve">including </w:t>
      </w:r>
      <w:r w:rsidRPr="00DA3FB2">
        <w:t xml:space="preserve">caissons, should be </w:t>
      </w:r>
      <w:r>
        <w:t xml:space="preserve">included </w:t>
      </w:r>
      <w:r w:rsidRPr="00DA3FB2">
        <w:t>in this section.</w:t>
      </w:r>
    </w:p>
    <w:p w:rsidR="0071280C" w:rsidRDefault="0071280C" w:rsidP="0071280C">
      <w:pPr>
        <w:pStyle w:val="Heading1"/>
      </w:pPr>
      <w:r w:rsidRPr="002A289A">
        <w:lastRenderedPageBreak/>
        <w:t>8</w:t>
      </w:r>
      <w:r w:rsidRPr="002A289A">
        <w:tab/>
        <w:t>Anchorages</w:t>
      </w:r>
    </w:p>
    <w:p w:rsidR="0071280C" w:rsidRDefault="0071280C" w:rsidP="0071280C">
      <w:pPr>
        <w:pStyle w:val="Heading2"/>
      </w:pPr>
      <w:r w:rsidRPr="002A289A">
        <w:t>8.1</w:t>
      </w:r>
      <w:r w:rsidRPr="002A289A">
        <w:tab/>
        <w:t>General</w:t>
      </w:r>
    </w:p>
    <w:p w:rsidR="0071280C" w:rsidRDefault="0071280C" w:rsidP="0071280C">
      <w:pPr>
        <w:pStyle w:val="Heading3"/>
      </w:pPr>
      <w:r>
        <w:t>8.1.1</w:t>
      </w:r>
      <w:r>
        <w:tab/>
        <w:t>Scope</w:t>
      </w:r>
    </w:p>
    <w:p w:rsidR="0071280C" w:rsidRDefault="0071280C" w:rsidP="0071280C">
      <w:pPr>
        <w:pStyle w:val="Commenttext3"/>
      </w:pPr>
      <w:r w:rsidRPr="00DA3FB2">
        <w:t>Th</w:t>
      </w:r>
      <w:r>
        <w:t>is</w:t>
      </w:r>
      <w:r w:rsidRPr="00DA3FB2">
        <w:t xml:space="preserve"> section is not </w:t>
      </w:r>
      <w:r>
        <w:t xml:space="preserve">at all </w:t>
      </w:r>
      <w:r w:rsidRPr="00DA3FB2">
        <w:t xml:space="preserve">applicable </w:t>
      </w:r>
      <w:r>
        <w:t xml:space="preserve">to </w:t>
      </w:r>
      <w:r w:rsidRPr="00DA3FB2">
        <w:t xml:space="preserve">rock support </w:t>
      </w:r>
      <w:r>
        <w:t>and rock reinforcement; presumably the recently re</w:t>
      </w:r>
      <w:r>
        <w:noBreakHyphen/>
        <w:t>written version is.</w:t>
      </w:r>
    </w:p>
    <w:p w:rsidR="0071280C" w:rsidRDefault="0071280C" w:rsidP="0071280C">
      <w:pPr>
        <w:pStyle w:val="Heading2"/>
      </w:pPr>
      <w:r w:rsidRPr="002A289A">
        <w:t>8.7</w:t>
      </w:r>
      <w:r w:rsidRPr="002A289A">
        <w:tab/>
        <w:t>Suitability tests</w:t>
      </w:r>
    </w:p>
    <w:p w:rsidR="0071280C" w:rsidRDefault="0071280C" w:rsidP="0071280C">
      <w:pPr>
        <w:pStyle w:val="Clause2"/>
      </w:pPr>
      <w:r>
        <w:t>[4]</w:t>
      </w:r>
    </w:p>
    <w:p w:rsidR="0071280C" w:rsidRDefault="0071280C" w:rsidP="0071280C">
      <w:pPr>
        <w:pStyle w:val="Commenttext2"/>
      </w:pPr>
      <w:r>
        <w:t xml:space="preserve">Testing of rock bolts is covered by an </w:t>
      </w:r>
      <w:r w:rsidRPr="00DA3FB2">
        <w:t xml:space="preserve">ISRM </w:t>
      </w:r>
      <w:r>
        <w:t xml:space="preserve">Suggested Method. The equivalence of this </w:t>
      </w:r>
      <w:r w:rsidRPr="00DA3FB2">
        <w:t>SM</w:t>
      </w:r>
      <w:r>
        <w:t xml:space="preserve"> and EN</w:t>
      </w:r>
      <w:r w:rsidRPr="00DA3FB2">
        <w:t>1537</w:t>
      </w:r>
      <w:r>
        <w:t xml:space="preserve"> needs to be checked.</w:t>
      </w:r>
    </w:p>
    <w:p w:rsidR="0071280C" w:rsidRDefault="0071280C" w:rsidP="0071280C">
      <w:pPr>
        <w:pStyle w:val="Heading1"/>
      </w:pPr>
      <w:r w:rsidRPr="002A289A">
        <w:t>9</w:t>
      </w:r>
      <w:r w:rsidRPr="002A289A">
        <w:tab/>
        <w:t>Retaining structures</w:t>
      </w:r>
    </w:p>
    <w:p w:rsidR="0071280C" w:rsidRDefault="0071280C" w:rsidP="0071280C">
      <w:pPr>
        <w:pStyle w:val="Commenttext1"/>
      </w:pPr>
      <w:r>
        <w:t xml:space="preserve">This Section needs to also include (a) structures where the rock mass is reinforced sufficiently to become a retaining structure and (b) structures made of rock products (e.g. </w:t>
      </w:r>
      <w:r w:rsidRPr="00DA3FB2">
        <w:t>gabion</w:t>
      </w:r>
      <w:r>
        <w:t>s</w:t>
      </w:r>
      <w:r w:rsidRPr="00DA3FB2">
        <w:t xml:space="preserve"> or dry</w:t>
      </w:r>
      <w:r>
        <w:t>-s</w:t>
      </w:r>
      <w:r w:rsidRPr="00DA3FB2">
        <w:t>tone retaining walls</w:t>
      </w:r>
      <w:r>
        <w:t>)</w:t>
      </w:r>
      <w:r w:rsidRPr="00DA3FB2">
        <w:t>.</w:t>
      </w:r>
    </w:p>
    <w:p w:rsidR="0071280C" w:rsidRDefault="0071280C" w:rsidP="0071280C">
      <w:pPr>
        <w:pStyle w:val="Heading2"/>
      </w:pPr>
      <w:r w:rsidRPr="002A289A">
        <w:t>9.1</w:t>
      </w:r>
      <w:r w:rsidRPr="002A289A">
        <w:tab/>
        <w:t>General</w:t>
      </w:r>
    </w:p>
    <w:p w:rsidR="0071280C" w:rsidRDefault="0071280C" w:rsidP="0071280C">
      <w:pPr>
        <w:pStyle w:val="Heading3"/>
      </w:pPr>
      <w:r>
        <w:t>9.1.1</w:t>
      </w:r>
      <w:r>
        <w:tab/>
        <w:t>Scope</w:t>
      </w:r>
    </w:p>
    <w:p w:rsidR="0071280C" w:rsidRDefault="0071280C" w:rsidP="0071280C">
      <w:pPr>
        <w:pStyle w:val="Commenttext3"/>
      </w:pPr>
      <w:r>
        <w:t xml:space="preserve">It is not clear if the scope includes a typical rock engineering support system of </w:t>
      </w:r>
      <w:r w:rsidRPr="00DA3FB2">
        <w:t>rock bolts</w:t>
      </w:r>
      <w:r>
        <w:t xml:space="preserve"> with </w:t>
      </w:r>
      <w:r w:rsidRPr="00DA3FB2">
        <w:t xml:space="preserve">reinforced </w:t>
      </w:r>
      <w:proofErr w:type="spellStart"/>
      <w:r w:rsidRPr="00DA3FB2">
        <w:t>shotcrete</w:t>
      </w:r>
      <w:proofErr w:type="spellEnd"/>
      <w:r>
        <w:t>.</w:t>
      </w:r>
    </w:p>
    <w:p w:rsidR="0071280C" w:rsidRDefault="0071280C" w:rsidP="0071280C">
      <w:pPr>
        <w:pStyle w:val="Heading3"/>
      </w:pPr>
      <w:r>
        <w:t>9.1.2</w:t>
      </w:r>
      <w:r>
        <w:tab/>
        <w:t>Definitions</w:t>
      </w:r>
    </w:p>
    <w:p w:rsidR="0071280C" w:rsidRDefault="0071280C" w:rsidP="0071280C">
      <w:pPr>
        <w:pStyle w:val="Commenttext3"/>
      </w:pPr>
      <w:r w:rsidRPr="00DA3FB2">
        <w:t xml:space="preserve">The constant use of the word </w:t>
      </w:r>
      <w:r>
        <w:t>“</w:t>
      </w:r>
      <w:r w:rsidRPr="00DA3FB2">
        <w:t>soil</w:t>
      </w:r>
      <w:r>
        <w:t>”</w:t>
      </w:r>
      <w:r w:rsidRPr="00DA3FB2">
        <w:t xml:space="preserve"> should be reviewed.</w:t>
      </w:r>
    </w:p>
    <w:p w:rsidR="0071280C" w:rsidRDefault="0071280C" w:rsidP="0071280C">
      <w:pPr>
        <w:pStyle w:val="Heading4"/>
      </w:pPr>
      <w:r>
        <w:t>9.1.2.3</w:t>
      </w:r>
    </w:p>
    <w:p w:rsidR="0071280C" w:rsidRDefault="0071280C" w:rsidP="0071280C">
      <w:pPr>
        <w:pStyle w:val="Commenttext4"/>
      </w:pPr>
      <w:r>
        <w:t>Would “</w:t>
      </w:r>
      <w:r w:rsidRPr="00DA3FB2">
        <w:t>structures with multiple rows of grou</w:t>
      </w:r>
      <w:r>
        <w:t>nd and anchorages or soil nails”</w:t>
      </w:r>
      <w:r w:rsidRPr="00DA3FB2">
        <w:t xml:space="preserve"> also include </w:t>
      </w:r>
      <w:proofErr w:type="spellStart"/>
      <w:r w:rsidRPr="00DA3FB2">
        <w:t>sh</w:t>
      </w:r>
      <w:r>
        <w:t>otcrete</w:t>
      </w:r>
      <w:proofErr w:type="spellEnd"/>
      <w:r>
        <w:t xml:space="preserve"> walls with rock bolts?</w:t>
      </w:r>
    </w:p>
    <w:p w:rsidR="0071280C" w:rsidRDefault="0071280C" w:rsidP="0071280C">
      <w:pPr>
        <w:pStyle w:val="Heading2"/>
      </w:pPr>
      <w:r w:rsidRPr="002A289A">
        <w:t>9.2</w:t>
      </w:r>
      <w:r w:rsidRPr="002A289A">
        <w:tab/>
        <w:t>Limit states</w:t>
      </w:r>
    </w:p>
    <w:p w:rsidR="0071280C" w:rsidRDefault="0071280C" w:rsidP="0071280C">
      <w:pPr>
        <w:pStyle w:val="Clause2"/>
      </w:pPr>
      <w:r w:rsidRPr="002A289A">
        <w:t>[1]P</w:t>
      </w:r>
    </w:p>
    <w:p w:rsidR="0071280C" w:rsidRDefault="0071280C" w:rsidP="0071280C">
      <w:pPr>
        <w:pStyle w:val="Clause2"/>
      </w:pPr>
      <w:r w:rsidRPr="002A289A">
        <w:t>[2]P</w:t>
      </w:r>
    </w:p>
    <w:p w:rsidR="0071280C" w:rsidRDefault="0071280C" w:rsidP="0071280C">
      <w:pPr>
        <w:pStyle w:val="Clause2"/>
      </w:pPr>
      <w:r w:rsidRPr="002A289A">
        <w:t>[3]P</w:t>
      </w:r>
    </w:p>
    <w:p w:rsidR="0071280C" w:rsidRDefault="0071280C" w:rsidP="0071280C">
      <w:pPr>
        <w:pStyle w:val="Clause2"/>
      </w:pPr>
      <w:r w:rsidRPr="002A289A">
        <w:t>[4]</w:t>
      </w:r>
    </w:p>
    <w:p w:rsidR="0071280C" w:rsidRDefault="0071280C" w:rsidP="0071280C">
      <w:pPr>
        <w:pStyle w:val="Heading2"/>
      </w:pPr>
      <w:r w:rsidRPr="002A289A">
        <w:t>9.3</w:t>
      </w:r>
      <w:r w:rsidRPr="002A289A">
        <w:tab/>
        <w:t>Actions, geometr</w:t>
      </w:r>
      <w:r>
        <w:t>ical data and design situations</w:t>
      </w:r>
    </w:p>
    <w:p w:rsidR="0071280C" w:rsidRDefault="0071280C" w:rsidP="0071280C">
      <w:pPr>
        <w:pStyle w:val="Heading3"/>
      </w:pPr>
      <w:r w:rsidRPr="002A289A">
        <w:t>9.3.1</w:t>
      </w:r>
      <w:r w:rsidRPr="002A289A">
        <w:tab/>
        <w:t>Actions</w:t>
      </w:r>
    </w:p>
    <w:p w:rsidR="0071280C" w:rsidRDefault="0071280C" w:rsidP="0071280C">
      <w:pPr>
        <w:pStyle w:val="Commenttext3"/>
      </w:pPr>
      <w:r>
        <w:t xml:space="preserve">Include the effects of blasting (e.g. vibrations, stress waves, gas pressure) In </w:t>
      </w:r>
      <w:smartTag w:uri="urn:schemas-microsoft-com:office:smarttags" w:element="country-region">
        <w:smartTag w:uri="urn:schemas-microsoft-com:office:smarttags" w:element="place">
          <w:r>
            <w:t>Norway</w:t>
          </w:r>
        </w:smartTag>
      </w:smartTag>
      <w:r>
        <w:t xml:space="preserve"> </w:t>
      </w:r>
      <w:r w:rsidRPr="00DA3FB2">
        <w:t>some year</w:t>
      </w:r>
      <w:r>
        <w:t>s</w:t>
      </w:r>
      <w:r w:rsidRPr="00DA3FB2">
        <w:t xml:space="preserve"> ago, </w:t>
      </w:r>
      <w:r>
        <w:t xml:space="preserve">blasting pushed </w:t>
      </w:r>
      <w:r w:rsidRPr="00DA3FB2">
        <w:t>a rock block into quick clay</w:t>
      </w:r>
      <w:r>
        <w:t xml:space="preserve"> and induced </w:t>
      </w:r>
      <w:r w:rsidRPr="00DA3FB2">
        <w:t>a landslide</w:t>
      </w:r>
      <w:r>
        <w:t>.</w:t>
      </w:r>
    </w:p>
    <w:p w:rsidR="0071280C" w:rsidRDefault="0071280C" w:rsidP="0071280C">
      <w:pPr>
        <w:pStyle w:val="Heading1"/>
      </w:pPr>
      <w:r w:rsidRPr="002A289A">
        <w:lastRenderedPageBreak/>
        <w:t>10</w:t>
      </w:r>
      <w:r w:rsidRPr="002A289A">
        <w:tab/>
        <w:t>Hydraulic failure</w:t>
      </w:r>
    </w:p>
    <w:p w:rsidR="0071280C" w:rsidRDefault="0071280C" w:rsidP="0071280C">
      <w:pPr>
        <w:pStyle w:val="Commenttext1"/>
      </w:pPr>
      <w:r>
        <w:t>What is the definition of ‘failure’? EN1997 is a limit state code, and so this title should be reworded to remove the word ‘failure’.</w:t>
      </w:r>
    </w:p>
    <w:p w:rsidR="0071280C" w:rsidRDefault="0071280C" w:rsidP="0071280C">
      <w:pPr>
        <w:pStyle w:val="Commenttext1"/>
      </w:pPr>
      <w:r>
        <w:t>As written, this is only p</w:t>
      </w:r>
      <w:r w:rsidRPr="00DA3FB2">
        <w:t xml:space="preserve">ertinent </w:t>
      </w:r>
      <w:r>
        <w:t>to soils. There are many cases in rock masses where water flow and pressure leads to occurrence of a limit state.</w:t>
      </w:r>
    </w:p>
    <w:p w:rsidR="0071280C" w:rsidRDefault="0071280C" w:rsidP="0071280C">
      <w:pPr>
        <w:pStyle w:val="Heading2"/>
      </w:pPr>
      <w:r w:rsidRPr="002A289A">
        <w:t>10.1</w:t>
      </w:r>
      <w:r w:rsidRPr="002A289A">
        <w:tab/>
        <w:t>General</w:t>
      </w:r>
    </w:p>
    <w:p w:rsidR="0071280C" w:rsidRDefault="0071280C" w:rsidP="0071280C">
      <w:pPr>
        <w:pStyle w:val="Clause2"/>
      </w:pPr>
      <w:r>
        <w:t>[1]P</w:t>
      </w:r>
    </w:p>
    <w:p w:rsidR="0071280C" w:rsidRDefault="0071280C" w:rsidP="0071280C">
      <w:pPr>
        <w:pStyle w:val="Commenttext2"/>
      </w:pPr>
      <w:r w:rsidRPr="00DA3FB2">
        <w:t xml:space="preserve">Measures to prevent </w:t>
      </w:r>
      <w:r>
        <w:t xml:space="preserve">the </w:t>
      </w:r>
      <w:r w:rsidRPr="00DA3FB2">
        <w:t xml:space="preserve">negative impact </w:t>
      </w:r>
      <w:r>
        <w:t xml:space="preserve">of </w:t>
      </w:r>
      <w:r w:rsidRPr="00DA3FB2">
        <w:t xml:space="preserve">lowering </w:t>
      </w:r>
      <w:r>
        <w:t xml:space="preserve">the </w:t>
      </w:r>
      <w:r w:rsidRPr="00DA3FB2">
        <w:t>ground water level ha</w:t>
      </w:r>
      <w:r>
        <w:t>ve</w:t>
      </w:r>
      <w:r w:rsidRPr="00DA3FB2">
        <w:t xml:space="preserve"> to be </w:t>
      </w:r>
      <w:r>
        <w:t xml:space="preserve">included in </w:t>
      </w:r>
      <w:r w:rsidRPr="00DA3FB2">
        <w:t xml:space="preserve">rock </w:t>
      </w:r>
      <w:r>
        <w:t xml:space="preserve">engineering designs. </w:t>
      </w:r>
      <w:r w:rsidRPr="00DA3FB2">
        <w:t>This loading case is</w:t>
      </w:r>
      <w:r>
        <w:t xml:space="preserve"> not mentioned.</w:t>
      </w:r>
    </w:p>
    <w:p w:rsidR="0071280C" w:rsidRDefault="0071280C" w:rsidP="0071280C">
      <w:pPr>
        <w:pStyle w:val="Clause2"/>
      </w:pPr>
      <w:r>
        <w:t>[3]P</w:t>
      </w:r>
    </w:p>
    <w:p w:rsidR="0071280C" w:rsidRDefault="0071280C" w:rsidP="0071280C">
      <w:pPr>
        <w:pStyle w:val="Commenttext2"/>
      </w:pPr>
      <w:r>
        <w:t>R</w:t>
      </w:r>
      <w:r w:rsidRPr="00DA3FB2">
        <w:t>ock permeability has to be considered</w:t>
      </w:r>
      <w:r>
        <w:t>.</w:t>
      </w:r>
    </w:p>
    <w:p w:rsidR="0071280C" w:rsidRDefault="0071280C" w:rsidP="0071280C">
      <w:pPr>
        <w:pStyle w:val="Clause2"/>
      </w:pPr>
      <w:r>
        <w:t>[5]P</w:t>
      </w:r>
    </w:p>
    <w:p w:rsidR="0071280C" w:rsidRDefault="0071280C" w:rsidP="0071280C">
      <w:pPr>
        <w:pStyle w:val="Commenttext2"/>
      </w:pPr>
      <w:r w:rsidRPr="00DA3FB2">
        <w:t xml:space="preserve">It is the </w:t>
      </w:r>
      <w:r>
        <w:t xml:space="preserve">flow </w:t>
      </w:r>
      <w:r w:rsidRPr="00DA3FB2">
        <w:t xml:space="preserve">velocity </w:t>
      </w:r>
      <w:r>
        <w:t xml:space="preserve">that produces </w:t>
      </w:r>
      <w:r w:rsidRPr="00DA3FB2">
        <w:t>internal erosion</w:t>
      </w:r>
      <w:r>
        <w:t>,</w:t>
      </w:r>
      <w:r w:rsidRPr="00DA3FB2">
        <w:t xml:space="preserve"> not </w:t>
      </w:r>
      <w:r>
        <w:t xml:space="preserve">the </w:t>
      </w:r>
      <w:r w:rsidRPr="00DA3FB2">
        <w:t xml:space="preserve">gradient. </w:t>
      </w:r>
      <w:r>
        <w:t xml:space="preserve">Rock engineering </w:t>
      </w:r>
      <w:r w:rsidRPr="00DA3FB2">
        <w:t xml:space="preserve">measures </w:t>
      </w:r>
      <w:r>
        <w:t xml:space="preserve">such as grouting </w:t>
      </w:r>
      <w:r w:rsidRPr="00DA3FB2">
        <w:t>increase the gradient but reduce the velocity</w:t>
      </w:r>
      <w:r>
        <w:t>.</w:t>
      </w:r>
    </w:p>
    <w:p w:rsidR="0071280C" w:rsidRDefault="0071280C" w:rsidP="0071280C">
      <w:pPr>
        <w:pStyle w:val="Clause2"/>
      </w:pPr>
      <w:r>
        <w:t>[6]</w:t>
      </w:r>
    </w:p>
    <w:p w:rsidR="0071280C" w:rsidRDefault="0071280C" w:rsidP="0071280C">
      <w:pPr>
        <w:pStyle w:val="Commenttext2"/>
      </w:pPr>
      <w:r>
        <w:t>Include g</w:t>
      </w:r>
      <w:r w:rsidRPr="00DA3FB2">
        <w:t>routin</w:t>
      </w:r>
      <w:r>
        <w:t>g.</w:t>
      </w:r>
    </w:p>
    <w:p w:rsidR="0071280C" w:rsidRDefault="0071280C" w:rsidP="0071280C">
      <w:pPr>
        <w:pStyle w:val="Heading2"/>
      </w:pPr>
      <w:r w:rsidRPr="002A289A">
        <w:t>10.3</w:t>
      </w:r>
      <w:r w:rsidRPr="002A289A">
        <w:tab/>
        <w:t>Failure by heave</w:t>
      </w:r>
    </w:p>
    <w:p w:rsidR="0071280C" w:rsidRDefault="0071280C" w:rsidP="0071280C">
      <w:pPr>
        <w:pStyle w:val="Commenttext2"/>
      </w:pPr>
      <w:r>
        <w:t>Behaviour of r</w:t>
      </w:r>
      <w:r w:rsidRPr="00DA3FB2">
        <w:t xml:space="preserve">ock </w:t>
      </w:r>
      <w:r>
        <w:t>needs to be included.</w:t>
      </w:r>
    </w:p>
    <w:p w:rsidR="0071280C" w:rsidRDefault="0071280C" w:rsidP="0071280C">
      <w:pPr>
        <w:pStyle w:val="Heading2"/>
      </w:pPr>
      <w:r w:rsidRPr="002A289A">
        <w:t>10.4</w:t>
      </w:r>
      <w:r w:rsidRPr="002A289A">
        <w:tab/>
        <w:t>Internal erosion</w:t>
      </w:r>
    </w:p>
    <w:p w:rsidR="0071280C" w:rsidRDefault="0071280C" w:rsidP="0071280C">
      <w:pPr>
        <w:pStyle w:val="Clause2"/>
      </w:pPr>
      <w:r>
        <w:t>[6]P</w:t>
      </w:r>
    </w:p>
    <w:p w:rsidR="0071280C" w:rsidRDefault="0071280C" w:rsidP="0071280C">
      <w:pPr>
        <w:pStyle w:val="Commenttext2"/>
      </w:pPr>
      <w:r>
        <w:t>Behaviour of r</w:t>
      </w:r>
      <w:r w:rsidRPr="00DA3FB2">
        <w:t xml:space="preserve">ock </w:t>
      </w:r>
      <w:r>
        <w:t>needs to be included.</w:t>
      </w:r>
    </w:p>
    <w:p w:rsidR="0071280C" w:rsidRDefault="0071280C" w:rsidP="0071280C">
      <w:pPr>
        <w:pStyle w:val="Heading1"/>
      </w:pPr>
      <w:r w:rsidRPr="002A289A">
        <w:t>11</w:t>
      </w:r>
      <w:r w:rsidRPr="002A289A">
        <w:tab/>
        <w:t>Overall stability</w:t>
      </w:r>
    </w:p>
    <w:p w:rsidR="0071280C" w:rsidRDefault="0071280C" w:rsidP="0071280C">
      <w:pPr>
        <w:pStyle w:val="Heading2"/>
      </w:pPr>
      <w:r w:rsidRPr="002A289A">
        <w:t>11.2</w:t>
      </w:r>
      <w:r w:rsidRPr="002A289A">
        <w:tab/>
        <w:t>Limit states</w:t>
      </w:r>
    </w:p>
    <w:p w:rsidR="0071280C" w:rsidRDefault="0071280C" w:rsidP="0071280C">
      <w:pPr>
        <w:pStyle w:val="Commenttext2"/>
      </w:pPr>
      <w:r w:rsidRPr="00DA3FB2">
        <w:t>‘All limit states…</w:t>
      </w:r>
      <w:r>
        <w:t xml:space="preserve"> </w:t>
      </w:r>
      <w:r w:rsidRPr="00DA3FB2">
        <w:t>shall be considered’. This is easy to state, but difficult to perform in rock mechanics, so this is usually one of the critical points in rock engineering slope design.</w:t>
      </w:r>
    </w:p>
    <w:p w:rsidR="0071280C" w:rsidRDefault="0071280C" w:rsidP="0071280C">
      <w:pPr>
        <w:pStyle w:val="Heading2"/>
      </w:pPr>
      <w:r w:rsidRPr="002A289A">
        <w:t>11.4</w:t>
      </w:r>
      <w:r w:rsidRPr="002A289A">
        <w:tab/>
        <w:t>Design and construction considerations</w:t>
      </w:r>
    </w:p>
    <w:p w:rsidR="0071280C" w:rsidRDefault="0071280C" w:rsidP="0071280C">
      <w:pPr>
        <w:pStyle w:val="Clause2"/>
      </w:pPr>
      <w:r>
        <w:t>[10]</w:t>
      </w:r>
    </w:p>
    <w:p w:rsidR="0071280C" w:rsidRDefault="0071280C" w:rsidP="0071280C">
      <w:pPr>
        <w:pStyle w:val="Commenttext2"/>
      </w:pPr>
      <w:r w:rsidRPr="00DA3FB2">
        <w:t xml:space="preserve">Rock support </w:t>
      </w:r>
      <w:r>
        <w:t xml:space="preserve">and reinforcement </w:t>
      </w:r>
      <w:r w:rsidRPr="00DA3FB2">
        <w:t>measures like bolting</w:t>
      </w:r>
      <w:r>
        <w:t>,</w:t>
      </w:r>
      <w:r w:rsidRPr="00DA3FB2">
        <w:t xml:space="preserve"> and surface protection like </w:t>
      </w:r>
      <w:proofErr w:type="spellStart"/>
      <w:r w:rsidRPr="00DA3FB2">
        <w:t>shotcreting</w:t>
      </w:r>
      <w:proofErr w:type="spellEnd"/>
      <w:r>
        <w:t>.</w:t>
      </w:r>
    </w:p>
    <w:p w:rsidR="0071280C" w:rsidRDefault="0071280C" w:rsidP="0071280C">
      <w:pPr>
        <w:pStyle w:val="Heading2"/>
      </w:pPr>
      <w:r w:rsidRPr="002A289A">
        <w:t>11.5</w:t>
      </w:r>
      <w:r w:rsidRPr="002A289A">
        <w:tab/>
        <w:t>Ultimate limit state design</w:t>
      </w:r>
    </w:p>
    <w:p w:rsidR="0071280C" w:rsidRDefault="0071280C" w:rsidP="0071280C">
      <w:pPr>
        <w:pStyle w:val="Heading3"/>
      </w:pPr>
      <w:r w:rsidRPr="002A289A">
        <w:t>11.5.1</w:t>
      </w:r>
      <w:r w:rsidRPr="002A289A">
        <w:tab/>
      </w:r>
      <w:r>
        <w:t>Stability analysis for slopes</w:t>
      </w:r>
    </w:p>
    <w:p w:rsidR="0071280C" w:rsidRDefault="0071280C" w:rsidP="0071280C">
      <w:pPr>
        <w:pStyle w:val="Commenttext3"/>
      </w:pPr>
      <w:r w:rsidRPr="00DA3FB2">
        <w:lastRenderedPageBreak/>
        <w:t xml:space="preserve">A whole book would be </w:t>
      </w:r>
      <w:r>
        <w:t xml:space="preserve">appropriate </w:t>
      </w:r>
      <w:r w:rsidRPr="00DA3FB2">
        <w:t>to deal with this topic (</w:t>
      </w:r>
      <w:proofErr w:type="spellStart"/>
      <w:r w:rsidRPr="00DA3FB2">
        <w:t>Hoek</w:t>
      </w:r>
      <w:proofErr w:type="spellEnd"/>
      <w:r w:rsidRPr="00DA3FB2">
        <w:t xml:space="preserve"> &amp; Bray</w:t>
      </w:r>
      <w:r>
        <w:t>,</w:t>
      </w:r>
      <w:r w:rsidRPr="00DA3FB2">
        <w:t xml:space="preserve"> to cite a classic). The clauses are </w:t>
      </w:r>
      <w:r>
        <w:t xml:space="preserve">satisfactory </w:t>
      </w:r>
      <w:r w:rsidRPr="00DA3FB2">
        <w:t>but they do not reflect the complex nature of topic.</w:t>
      </w:r>
    </w:p>
    <w:p w:rsidR="0071280C" w:rsidRDefault="0071280C" w:rsidP="0071280C">
      <w:pPr>
        <w:pStyle w:val="Clause3"/>
      </w:pPr>
      <w:r>
        <w:t>[3]</w:t>
      </w:r>
    </w:p>
    <w:p w:rsidR="0071280C" w:rsidRDefault="0071280C" w:rsidP="0071280C">
      <w:pPr>
        <w:pStyle w:val="Commenttext3"/>
      </w:pPr>
      <w:r w:rsidRPr="00DA3FB2">
        <w:t xml:space="preserve">‘It should be considered: … occurrence and inclination of discontinuities’. </w:t>
      </w:r>
      <w:r>
        <w:t xml:space="preserve">This is </w:t>
      </w:r>
      <w:r w:rsidRPr="00DA3FB2">
        <w:t>poor</w:t>
      </w:r>
      <w:r>
        <w:t>ly written</w:t>
      </w:r>
      <w:r w:rsidRPr="00DA3FB2">
        <w:t xml:space="preserve">, </w:t>
      </w:r>
      <w:r>
        <w:t xml:space="preserve">as </w:t>
      </w:r>
      <w:r w:rsidRPr="00DA3FB2">
        <w:t xml:space="preserve">it </w:t>
      </w:r>
      <w:r>
        <w:t xml:space="preserve">will </w:t>
      </w:r>
      <w:r w:rsidRPr="00DA3FB2">
        <w:t xml:space="preserve">be better </w:t>
      </w:r>
      <w:r>
        <w:t xml:space="preserve">to </w:t>
      </w:r>
      <w:r w:rsidRPr="00DA3FB2">
        <w:t>account for the structure of the rock mass.</w:t>
      </w:r>
    </w:p>
    <w:p w:rsidR="0071280C" w:rsidRDefault="0071280C" w:rsidP="0071280C">
      <w:pPr>
        <w:pStyle w:val="Commenttext3"/>
      </w:pPr>
      <w:r w:rsidRPr="00DA3FB2">
        <w:t>Rock layering is missing</w:t>
      </w:r>
      <w:r>
        <w:t>.</w:t>
      </w:r>
    </w:p>
    <w:p w:rsidR="0071280C" w:rsidRDefault="0071280C" w:rsidP="0071280C">
      <w:pPr>
        <w:pStyle w:val="Clause3"/>
      </w:pPr>
      <w:r>
        <w:t>[4]</w:t>
      </w:r>
    </w:p>
    <w:p w:rsidR="0071280C" w:rsidRDefault="0071280C" w:rsidP="0071280C">
      <w:pPr>
        <w:pStyle w:val="Commenttext3"/>
      </w:pPr>
      <w:r w:rsidRPr="00DA3FB2">
        <w:t xml:space="preserve"> ‘Failure surfaces... planar, circular and more complicated shapes…</w:t>
      </w:r>
      <w:proofErr w:type="gramStart"/>
      <w:r w:rsidRPr="00DA3FB2">
        <w:t>’</w:t>
      </w:r>
      <w:r>
        <w:t>.</w:t>
      </w:r>
      <w:proofErr w:type="gramEnd"/>
      <w:r>
        <w:t xml:space="preserve"> This seems to be referring to sliding surfaces that emerge due to the effect of actions, not pre</w:t>
      </w:r>
      <w:r>
        <w:noBreakHyphen/>
        <w:t>existing sliding surfaces. Pre</w:t>
      </w:r>
      <w:r>
        <w:noBreakHyphen/>
        <w:t xml:space="preserve">existing surfaces (e.g. discontinuities in rock, </w:t>
      </w:r>
      <w:proofErr w:type="spellStart"/>
      <w:r>
        <w:t>listric</w:t>
      </w:r>
      <w:proofErr w:type="spellEnd"/>
      <w:r>
        <w:t xml:space="preserve"> faults in soils) may lead to complex </w:t>
      </w:r>
      <w:r w:rsidRPr="00DA3FB2">
        <w:t xml:space="preserve">mechanisms, which the Code seems to </w:t>
      </w:r>
      <w:r>
        <w:t xml:space="preserve">incorrectly </w:t>
      </w:r>
      <w:r w:rsidRPr="00DA3FB2">
        <w:t>group as complicated failure shapes.</w:t>
      </w:r>
    </w:p>
    <w:p w:rsidR="0071280C" w:rsidRDefault="0071280C" w:rsidP="0071280C">
      <w:pPr>
        <w:pStyle w:val="Clause3"/>
      </w:pPr>
      <w:r>
        <w:t>[8]</w:t>
      </w:r>
    </w:p>
    <w:p w:rsidR="0071280C" w:rsidRDefault="0071280C" w:rsidP="0071280C">
      <w:pPr>
        <w:pStyle w:val="Commenttext3"/>
      </w:pPr>
      <w:r w:rsidRPr="00DA3FB2">
        <w:t xml:space="preserve">‘Existing failing slopes….. </w:t>
      </w:r>
      <w:proofErr w:type="gramStart"/>
      <w:r w:rsidRPr="00DA3FB2">
        <w:t>circular</w:t>
      </w:r>
      <w:proofErr w:type="gramEnd"/>
      <w:r w:rsidRPr="00DA3FB2">
        <w:t xml:space="preserve"> and noncircular failure</w:t>
      </w:r>
      <w:r>
        <w:t xml:space="preserve"> surface. P</w:t>
      </w:r>
      <w:r w:rsidRPr="00DA3FB2">
        <w:t>artial factors normally used for overall stability analysis then need not to be appropriate</w:t>
      </w:r>
      <w:r>
        <w:t>.</w:t>
      </w:r>
      <w:r w:rsidRPr="00DA3FB2">
        <w:t xml:space="preserve">’ </w:t>
      </w:r>
      <w:r>
        <w:t xml:space="preserve">Is this </w:t>
      </w:r>
      <w:r w:rsidRPr="00DA3FB2">
        <w:t xml:space="preserve">a kind of disclaimer pointing </w:t>
      </w:r>
      <w:r>
        <w:t xml:space="preserve">to </w:t>
      </w:r>
      <w:r w:rsidRPr="00DA3FB2">
        <w:t xml:space="preserve">the fact that </w:t>
      </w:r>
      <w:r>
        <w:t xml:space="preserve">when </w:t>
      </w:r>
      <w:r w:rsidRPr="00DA3FB2">
        <w:t xml:space="preserve">partial factors have not been defined, application of the partial factors approach </w:t>
      </w:r>
      <w:r>
        <w:t>is not possible?</w:t>
      </w:r>
    </w:p>
    <w:p w:rsidR="0071280C" w:rsidRDefault="0071280C" w:rsidP="0071280C">
      <w:pPr>
        <w:pStyle w:val="Clause3"/>
      </w:pPr>
      <w:r>
        <w:t>[12]</w:t>
      </w:r>
    </w:p>
    <w:p w:rsidR="0071280C" w:rsidRDefault="0071280C" w:rsidP="0071280C">
      <w:pPr>
        <w:pStyle w:val="Commenttext3"/>
      </w:pPr>
      <w:r w:rsidRPr="00DA3FB2">
        <w:t xml:space="preserve">As </w:t>
      </w:r>
      <w:r>
        <w:t xml:space="preserve">noted, </w:t>
      </w:r>
      <w:r w:rsidRPr="00DA3FB2">
        <w:t>existing gravity loads can be favourable or unfavourable, so upper and lower values of characteristic values (weight</w:t>
      </w:r>
      <w:r>
        <w:t xml:space="preserve"> density</w:t>
      </w:r>
      <w:r w:rsidRPr="00DA3FB2">
        <w:t>) should be used. It seems that in rock mechanics actions can be actions or resistances according to the type of mechanisms. This could complicate the application of partial factors to rock related instability mechanisms.</w:t>
      </w:r>
    </w:p>
    <w:p w:rsidR="0071280C" w:rsidRDefault="0071280C" w:rsidP="0071280C">
      <w:pPr>
        <w:pStyle w:val="Heading3"/>
      </w:pPr>
      <w:r w:rsidRPr="002A289A">
        <w:t>11.5.2</w:t>
      </w:r>
      <w:r w:rsidRPr="002A289A">
        <w:tab/>
        <w:t>Slopes and cuts in rock masses</w:t>
      </w:r>
    </w:p>
    <w:p w:rsidR="0071280C" w:rsidRDefault="0071280C" w:rsidP="0071280C">
      <w:pPr>
        <w:pStyle w:val="Clause3"/>
      </w:pPr>
      <w:r w:rsidRPr="002A289A">
        <w:t>[1]P</w:t>
      </w:r>
    </w:p>
    <w:p w:rsidR="0071280C" w:rsidRDefault="0071280C" w:rsidP="0071280C">
      <w:pPr>
        <w:pStyle w:val="Commenttext3"/>
      </w:pPr>
      <w:r w:rsidRPr="00DA3FB2">
        <w:t xml:space="preserve"> ‘…translational and rotational modes, isolated blocks or large parts of rock masses, </w:t>
      </w:r>
      <w:proofErr w:type="spellStart"/>
      <w:r w:rsidRPr="00DA3FB2">
        <w:t>rockfalls</w:t>
      </w:r>
      <w:proofErr w:type="spellEnd"/>
      <w:r w:rsidRPr="00DA3FB2">
        <w:t xml:space="preserve">, seepage…’ </w:t>
      </w:r>
      <w:proofErr w:type="gramStart"/>
      <w:r w:rsidRPr="00DA3FB2">
        <w:t>Very general, very vague…</w:t>
      </w:r>
      <w:proofErr w:type="gramEnd"/>
      <w:r w:rsidRPr="00DA3FB2">
        <w:t xml:space="preserve"> A book is needed to comprehend all the mechanisms indicated in those lines. </w:t>
      </w:r>
      <w:r>
        <w:t>This needs to be substantially revised.</w:t>
      </w:r>
    </w:p>
    <w:p w:rsidR="0071280C" w:rsidRPr="00DA3FB2" w:rsidRDefault="0071280C" w:rsidP="0071280C">
      <w:pPr>
        <w:pStyle w:val="Commenttext3"/>
      </w:pPr>
      <w:r>
        <w:t>I</w:t>
      </w:r>
      <w:r w:rsidRPr="00DA3FB2">
        <w:t xml:space="preserve">ce </w:t>
      </w:r>
      <w:r>
        <w:t xml:space="preserve">pressures </w:t>
      </w:r>
      <w:r w:rsidRPr="00DA3FB2">
        <w:t>should be mentioned</w:t>
      </w:r>
      <w:r>
        <w:t>.</w:t>
      </w:r>
    </w:p>
    <w:p w:rsidR="0071280C" w:rsidRDefault="0071280C" w:rsidP="0071280C">
      <w:pPr>
        <w:pStyle w:val="Commenttext3"/>
      </w:pPr>
      <w:r w:rsidRPr="00DA3FB2">
        <w:t xml:space="preserve">Toppling </w:t>
      </w:r>
      <w:r>
        <w:t xml:space="preserve">instability </w:t>
      </w:r>
      <w:r w:rsidRPr="00DA3FB2">
        <w:t xml:space="preserve">is not </w:t>
      </w:r>
      <w:r>
        <w:t>included in this P</w:t>
      </w:r>
      <w:r w:rsidRPr="00DA3FB2">
        <w:t>rincipl</w:t>
      </w:r>
      <w:r>
        <w:t>e, but should be.</w:t>
      </w:r>
    </w:p>
    <w:p w:rsidR="0071280C" w:rsidRDefault="0071280C" w:rsidP="0071280C">
      <w:pPr>
        <w:pStyle w:val="Heading2"/>
      </w:pPr>
      <w:r w:rsidRPr="002A289A">
        <w:t>11.7</w:t>
      </w:r>
      <w:r w:rsidRPr="002A289A">
        <w:tab/>
        <w:t>Monitoring</w:t>
      </w:r>
    </w:p>
    <w:p w:rsidR="0071280C" w:rsidRDefault="0071280C" w:rsidP="0071280C">
      <w:pPr>
        <w:pStyle w:val="Commenttext2"/>
      </w:pPr>
      <w:r>
        <w:t>Specific aspects of monitoring rock slopes needs to be included.</w:t>
      </w:r>
    </w:p>
    <w:p w:rsidR="0071280C" w:rsidRDefault="0071280C" w:rsidP="0071280C">
      <w:pPr>
        <w:pStyle w:val="Heading1"/>
      </w:pPr>
      <w:r w:rsidRPr="002A289A">
        <w:t>A</w:t>
      </w:r>
      <w:r w:rsidRPr="002A289A">
        <w:tab/>
        <w:t>Partial and correlation factors for ultimate limit states and recommended values</w:t>
      </w:r>
    </w:p>
    <w:p w:rsidR="0071280C" w:rsidRDefault="0071280C" w:rsidP="0071280C">
      <w:pPr>
        <w:pStyle w:val="Heading2"/>
      </w:pPr>
      <w:r w:rsidRPr="002A289A">
        <w:t>A.3</w:t>
      </w:r>
      <w:r w:rsidRPr="002A289A">
        <w:tab/>
        <w:t>Partial factors for structural (STR) and geotechnical (GEO) limit states verification</w:t>
      </w:r>
    </w:p>
    <w:p w:rsidR="0071280C" w:rsidRDefault="0071280C" w:rsidP="0071280C">
      <w:pPr>
        <w:pStyle w:val="Heading3"/>
      </w:pPr>
      <w:r w:rsidRPr="002A289A">
        <w:lastRenderedPageBreak/>
        <w:t>A.3.2</w:t>
      </w:r>
      <w:r w:rsidRPr="002A289A">
        <w:tab/>
        <w:t>Partial f</w:t>
      </w:r>
      <w:r>
        <w:t>actors for soil parameters (</w:t>
      </w:r>
      <w:proofErr w:type="spellStart"/>
      <w:r>
        <w:t>gM</w:t>
      </w:r>
      <w:proofErr w:type="spellEnd"/>
      <w:r>
        <w:t>)</w:t>
      </w:r>
    </w:p>
    <w:p w:rsidR="0071280C" w:rsidRDefault="0071280C" w:rsidP="0071280C">
      <w:pPr>
        <w:pStyle w:val="Commenttext3"/>
      </w:pPr>
      <w:r>
        <w:t>A</w:t>
      </w:r>
      <w:r w:rsidRPr="00DA3FB2">
        <w:t xml:space="preserve">dd in table A4 </w:t>
      </w:r>
      <w:r>
        <w:t>factors for r</w:t>
      </w:r>
      <w:r w:rsidRPr="00DA3FB2">
        <w:t>ock parameters</w:t>
      </w:r>
      <w:r>
        <w:t>?</w:t>
      </w:r>
    </w:p>
    <w:p w:rsidR="0071280C" w:rsidRDefault="0071280C" w:rsidP="0071280C">
      <w:pPr>
        <w:pStyle w:val="Heading1"/>
      </w:pPr>
      <w:r w:rsidRPr="002A289A">
        <w:t>G</w:t>
      </w:r>
      <w:r w:rsidRPr="002A289A">
        <w:tab/>
        <w:t>A sample method for deriving presumed bearing resistance for spread foundations on rock</w:t>
      </w:r>
    </w:p>
    <w:p w:rsidR="0071280C" w:rsidRDefault="0071280C" w:rsidP="0071280C">
      <w:pPr>
        <w:pStyle w:val="Commenttext1"/>
      </w:pPr>
      <w:r>
        <w:t>This entire Annex needs thorough revision. Points of note:</w:t>
      </w:r>
    </w:p>
    <w:p w:rsidR="0071280C" w:rsidRDefault="0071280C" w:rsidP="0071280C">
      <w:pPr>
        <w:pStyle w:val="Commenttext1"/>
        <w:ind w:left="426" w:hanging="284"/>
      </w:pPr>
      <w:r>
        <w:t>–</w:t>
      </w:r>
      <w:r>
        <w:tab/>
        <w:t xml:space="preserve">In some circumstance it may be appropriate to use correlations with </w:t>
      </w:r>
      <w:r w:rsidRPr="00EE1BBA">
        <w:t>rock</w:t>
      </w:r>
      <w:r>
        <w:t xml:space="preserve"> mass classification values;</w:t>
      </w:r>
    </w:p>
    <w:p w:rsidR="0071280C" w:rsidRDefault="0071280C" w:rsidP="0071280C">
      <w:pPr>
        <w:pStyle w:val="Commenttext1"/>
        <w:ind w:left="426" w:hanging="284"/>
      </w:pPr>
      <w:r>
        <w:t>–</w:t>
      </w:r>
      <w:r>
        <w:tab/>
      </w:r>
      <w:r w:rsidRPr="00DA3FB2">
        <w:t>It is suggested to give some references related to the proposed method, even though it’s just informative.</w:t>
      </w:r>
    </w:p>
    <w:p w:rsidR="0071280C" w:rsidRDefault="0071280C" w:rsidP="0071280C">
      <w:pPr>
        <w:pStyle w:val="Commenttext1"/>
        <w:ind w:left="426" w:hanging="284"/>
      </w:pPr>
      <w:r>
        <w:t>–</w:t>
      </w:r>
      <w:r>
        <w:tab/>
      </w:r>
      <w:r w:rsidRPr="00DA3FB2">
        <w:t>In (1), in the 2nd line it says ‘presumed bearing resistance’ and in the last line of the same paragraph it says ‘presumed bearing pressure’. If they refer to the same concept they should be named the same.</w:t>
      </w:r>
    </w:p>
    <w:p w:rsidR="0071280C" w:rsidRDefault="0071280C" w:rsidP="0071280C">
      <w:pPr>
        <w:pStyle w:val="Commenttext1"/>
        <w:ind w:left="426" w:hanging="284"/>
      </w:pPr>
      <w:r>
        <w:t>–</w:t>
      </w:r>
      <w:r>
        <w:tab/>
      </w:r>
      <w:r w:rsidRPr="00DA3FB2">
        <w:t>The validity of the proposed method is questionable due to different aspects, mainly:</w:t>
      </w:r>
    </w:p>
    <w:p w:rsidR="0071280C" w:rsidRDefault="0071280C" w:rsidP="0071280C">
      <w:pPr>
        <w:pStyle w:val="Commenttext1"/>
        <w:ind w:left="850" w:hanging="425"/>
      </w:pPr>
      <w:r w:rsidRPr="00DA3FB2">
        <w:t>a</w:t>
      </w:r>
      <w:r>
        <w:t>)</w:t>
      </w:r>
      <w:r>
        <w:tab/>
      </w:r>
      <w:r w:rsidRPr="00DA3FB2">
        <w:t>In (1), in the 1st line it says ‘</w:t>
      </w:r>
      <w:r>
        <w:t>For weak and broken rocks ...</w:t>
      </w:r>
      <w:proofErr w:type="gramStart"/>
      <w:r>
        <w:t>’.</w:t>
      </w:r>
      <w:proofErr w:type="gramEnd"/>
    </w:p>
    <w:p w:rsidR="0071280C" w:rsidRDefault="0071280C" w:rsidP="0071280C">
      <w:pPr>
        <w:pStyle w:val="Commenttext1"/>
        <w:ind w:left="850" w:hanging="425"/>
      </w:pPr>
      <w:r w:rsidRPr="00DA3FB2">
        <w:t>b</w:t>
      </w:r>
      <w:r>
        <w:t>)</w:t>
      </w:r>
      <w:r>
        <w:tab/>
      </w:r>
      <w:r w:rsidRPr="00DA3FB2">
        <w:t xml:space="preserve">The title of Table G.1 is ‘Grouping of weak and broken rocks’, but there are included ‘pure </w:t>
      </w:r>
      <w:proofErr w:type="spellStart"/>
      <w:r w:rsidRPr="00DA3FB2">
        <w:t>limestones</w:t>
      </w:r>
      <w:proofErr w:type="spellEnd"/>
      <w:r w:rsidRPr="00DA3FB2">
        <w:t xml:space="preserve">’, ‘carbonate sandstones of low porosity’, ‘igneous rocks’, and other rock </w:t>
      </w:r>
      <w:r>
        <w:t>types of usually high strength.</w:t>
      </w:r>
    </w:p>
    <w:p w:rsidR="0071280C" w:rsidRDefault="0071280C" w:rsidP="0071280C">
      <w:pPr>
        <w:pStyle w:val="Commenttext1"/>
        <w:ind w:left="850" w:hanging="425"/>
      </w:pPr>
      <w:r w:rsidRPr="00DA3FB2">
        <w:t>c</w:t>
      </w:r>
      <w:r>
        <w:t>)</w:t>
      </w:r>
      <w:r>
        <w:tab/>
      </w:r>
      <w:r w:rsidRPr="00DA3FB2">
        <w:t>In the heading of figure G.1 there is a classification from ‘a) very we</w:t>
      </w:r>
      <w:r>
        <w:t>ak rock’ to ‘e) strong rock’.</w:t>
      </w:r>
    </w:p>
    <w:p w:rsidR="0071280C" w:rsidRDefault="0071280C" w:rsidP="0071280C">
      <w:pPr>
        <w:pStyle w:val="Commenttext1"/>
        <w:ind w:left="426" w:hanging="284"/>
      </w:pPr>
      <w:r>
        <w:t>–</w:t>
      </w:r>
      <w:r>
        <w:tab/>
      </w:r>
      <w:r w:rsidRPr="00DA3FB2">
        <w:t>In notes 5 and</w:t>
      </w:r>
      <w:r>
        <w:t xml:space="preserve"> </w:t>
      </w:r>
      <w:r w:rsidRPr="00DA3FB2">
        <w:t>6 of figure G.1 is written ‘allowable bearing pressure’</w:t>
      </w:r>
      <w:r>
        <w:t>,</w:t>
      </w:r>
      <w:r w:rsidRPr="00DA3FB2">
        <w:t xml:space="preserve"> but it seems it should be ‘presumed bearing resistance’.</w:t>
      </w:r>
    </w:p>
    <w:p w:rsidR="0071280C" w:rsidRDefault="0071280C" w:rsidP="0071280C">
      <w:pPr>
        <w:pStyle w:val="Commenttext1"/>
        <w:ind w:left="426" w:hanging="284"/>
      </w:pPr>
      <w:r>
        <w:t>–</w:t>
      </w:r>
      <w:r>
        <w:tab/>
        <w:t xml:space="preserve">It may be appropriate to configure </w:t>
      </w:r>
      <w:r w:rsidRPr="00095429">
        <w:t xml:space="preserve">Table G1 </w:t>
      </w:r>
      <w:r>
        <w:t xml:space="preserve">as two tables: </w:t>
      </w:r>
      <w:r w:rsidRPr="00095429">
        <w:t xml:space="preserve">one for </w:t>
      </w:r>
      <w:r>
        <w:t>weak</w:t>
      </w:r>
      <w:r w:rsidRPr="00095429">
        <w:t xml:space="preserve"> rocks an</w:t>
      </w:r>
      <w:r>
        <w:t>d</w:t>
      </w:r>
      <w:r w:rsidRPr="00095429">
        <w:t xml:space="preserve"> another for </w:t>
      </w:r>
      <w:r>
        <w:t>discontinuous rock masses.</w:t>
      </w:r>
    </w:p>
    <w:p w:rsidR="00B418E3" w:rsidRPr="00B418E3" w:rsidRDefault="00B418E3" w:rsidP="00B418E3"/>
    <w:sectPr w:rsidR="00B418E3" w:rsidRPr="00B418E3" w:rsidSect="004E51AC">
      <w:footerReference w:type="even" r:id="rId8"/>
      <w:footerReference w:type="default" r:id="rId9"/>
      <w:footerReference w:type="first" r:id="rId10"/>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25" w:rsidRDefault="00812425">
      <w:r>
        <w:separator/>
      </w:r>
    </w:p>
  </w:endnote>
  <w:endnote w:type="continuationSeparator" w:id="0">
    <w:p w:rsidR="00812425" w:rsidRDefault="0081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Grande">
    <w:altName w:val="Courier"/>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4E51AC">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end"/>
    </w:r>
  </w:p>
  <w:p w:rsidR="00142B33" w:rsidRDefault="00142B33" w:rsidP="004E5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545F68">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separate"/>
    </w:r>
    <w:r w:rsidR="0071280C">
      <w:rPr>
        <w:rStyle w:val="PageNumber"/>
        <w:noProof/>
      </w:rPr>
      <w:t>1</w:t>
    </w:r>
    <w:r>
      <w:rPr>
        <w:rStyle w:val="PageNumber"/>
      </w:rPr>
      <w:fldChar w:fldCharType="end"/>
    </w:r>
  </w:p>
  <w:p w:rsidR="00142B33" w:rsidRPr="0061539E" w:rsidRDefault="00142B33" w:rsidP="004E51AC">
    <w:pPr>
      <w:pStyle w:val="Footer"/>
      <w:pBdr>
        <w:top w:val="single" w:sz="8" w:space="1" w:color="auto"/>
      </w:pBdr>
      <w:ind w:right="360"/>
      <w:rPr>
        <w:sz w:val="18"/>
        <w:szCs w:val="18"/>
      </w:rPr>
    </w:pPr>
    <w:r w:rsidRPr="0061539E">
      <w:rPr>
        <w:b/>
        <w:sz w:val="18"/>
        <w:szCs w:val="18"/>
      </w:rPr>
      <w:t>Confidential</w:t>
    </w:r>
    <w:r w:rsidRPr="0061539E">
      <w:rPr>
        <w:sz w:val="18"/>
        <w:szCs w:val="18"/>
      </w:rPr>
      <w:tab/>
    </w:r>
    <w:r w:rsidRPr="0061539E">
      <w:rPr>
        <w:sz w:val="18"/>
        <w:szCs w:val="18"/>
      </w:rPr>
      <w:tab/>
    </w:r>
    <w:r w:rsidR="00494086">
      <w:rPr>
        <w:sz w:val="18"/>
        <w:szCs w:val="18"/>
      </w:rPr>
      <w:t>July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Pr="00572B41" w:rsidRDefault="00142B33"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25" w:rsidRDefault="00812425">
      <w:r>
        <w:separator/>
      </w:r>
    </w:p>
  </w:footnote>
  <w:footnote w:type="continuationSeparator" w:id="0">
    <w:p w:rsidR="00812425" w:rsidRDefault="00812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229EC"/>
    <w:multiLevelType w:val="hybridMultilevel"/>
    <w:tmpl w:val="24C046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6667"/>
    <w:rsid w:val="00006CB7"/>
    <w:rsid w:val="00007B1A"/>
    <w:rsid w:val="0001415D"/>
    <w:rsid w:val="00014638"/>
    <w:rsid w:val="0001561B"/>
    <w:rsid w:val="00017628"/>
    <w:rsid w:val="00024A54"/>
    <w:rsid w:val="0003155D"/>
    <w:rsid w:val="00033DBD"/>
    <w:rsid w:val="0004461F"/>
    <w:rsid w:val="0005340B"/>
    <w:rsid w:val="0005438B"/>
    <w:rsid w:val="00055395"/>
    <w:rsid w:val="000568D9"/>
    <w:rsid w:val="00062DDE"/>
    <w:rsid w:val="0007012D"/>
    <w:rsid w:val="000722CE"/>
    <w:rsid w:val="00073FFB"/>
    <w:rsid w:val="000747F6"/>
    <w:rsid w:val="00080913"/>
    <w:rsid w:val="00093E8C"/>
    <w:rsid w:val="00094C2A"/>
    <w:rsid w:val="000A3B81"/>
    <w:rsid w:val="000B1121"/>
    <w:rsid w:val="000B2A3C"/>
    <w:rsid w:val="000B65CF"/>
    <w:rsid w:val="000C30CC"/>
    <w:rsid w:val="000D40A2"/>
    <w:rsid w:val="000D7CCD"/>
    <w:rsid w:val="000E2E99"/>
    <w:rsid w:val="000E2EEF"/>
    <w:rsid w:val="00104CD2"/>
    <w:rsid w:val="00112379"/>
    <w:rsid w:val="00113BB4"/>
    <w:rsid w:val="00116F0A"/>
    <w:rsid w:val="001252A7"/>
    <w:rsid w:val="00132D28"/>
    <w:rsid w:val="0013642E"/>
    <w:rsid w:val="00142B33"/>
    <w:rsid w:val="00151F44"/>
    <w:rsid w:val="001569E8"/>
    <w:rsid w:val="00161D11"/>
    <w:rsid w:val="00165C78"/>
    <w:rsid w:val="00166E18"/>
    <w:rsid w:val="00185E7A"/>
    <w:rsid w:val="00191094"/>
    <w:rsid w:val="001C129C"/>
    <w:rsid w:val="001C309A"/>
    <w:rsid w:val="001C4D72"/>
    <w:rsid w:val="001D1D6C"/>
    <w:rsid w:val="001D41DF"/>
    <w:rsid w:val="001D6F82"/>
    <w:rsid w:val="001F4F24"/>
    <w:rsid w:val="001F7C2E"/>
    <w:rsid w:val="00204468"/>
    <w:rsid w:val="00216E76"/>
    <w:rsid w:val="00217596"/>
    <w:rsid w:val="00220045"/>
    <w:rsid w:val="00236C51"/>
    <w:rsid w:val="00244592"/>
    <w:rsid w:val="00244F28"/>
    <w:rsid w:val="00251DD9"/>
    <w:rsid w:val="00265D51"/>
    <w:rsid w:val="002753D4"/>
    <w:rsid w:val="002772CF"/>
    <w:rsid w:val="00286BA9"/>
    <w:rsid w:val="0029501B"/>
    <w:rsid w:val="002B4DB7"/>
    <w:rsid w:val="002B651B"/>
    <w:rsid w:val="002C7980"/>
    <w:rsid w:val="002C7BCD"/>
    <w:rsid w:val="002C7BD1"/>
    <w:rsid w:val="002D3507"/>
    <w:rsid w:val="002D5094"/>
    <w:rsid w:val="002D5392"/>
    <w:rsid w:val="002F4101"/>
    <w:rsid w:val="00306393"/>
    <w:rsid w:val="00306E75"/>
    <w:rsid w:val="00322724"/>
    <w:rsid w:val="00323499"/>
    <w:rsid w:val="00326640"/>
    <w:rsid w:val="00330146"/>
    <w:rsid w:val="003364E8"/>
    <w:rsid w:val="0034102A"/>
    <w:rsid w:val="00341A61"/>
    <w:rsid w:val="00352628"/>
    <w:rsid w:val="00355389"/>
    <w:rsid w:val="00356B53"/>
    <w:rsid w:val="00365F77"/>
    <w:rsid w:val="00372A4E"/>
    <w:rsid w:val="00380959"/>
    <w:rsid w:val="00383E33"/>
    <w:rsid w:val="00386837"/>
    <w:rsid w:val="00386995"/>
    <w:rsid w:val="003A1498"/>
    <w:rsid w:val="003A1636"/>
    <w:rsid w:val="003B46A4"/>
    <w:rsid w:val="003B6D06"/>
    <w:rsid w:val="003B6ED0"/>
    <w:rsid w:val="003C2DC3"/>
    <w:rsid w:val="003F764D"/>
    <w:rsid w:val="0040720C"/>
    <w:rsid w:val="004106AA"/>
    <w:rsid w:val="00417A09"/>
    <w:rsid w:val="00417E2E"/>
    <w:rsid w:val="00423BA7"/>
    <w:rsid w:val="00424139"/>
    <w:rsid w:val="0042519A"/>
    <w:rsid w:val="00430060"/>
    <w:rsid w:val="004322F7"/>
    <w:rsid w:val="00443B66"/>
    <w:rsid w:val="00446B50"/>
    <w:rsid w:val="00453E31"/>
    <w:rsid w:val="00454883"/>
    <w:rsid w:val="004656E5"/>
    <w:rsid w:val="00476057"/>
    <w:rsid w:val="0047703F"/>
    <w:rsid w:val="0048247A"/>
    <w:rsid w:val="00487FC4"/>
    <w:rsid w:val="00490341"/>
    <w:rsid w:val="00494086"/>
    <w:rsid w:val="004A4770"/>
    <w:rsid w:val="004A7483"/>
    <w:rsid w:val="004B1851"/>
    <w:rsid w:val="004B1F07"/>
    <w:rsid w:val="004C1332"/>
    <w:rsid w:val="004C2641"/>
    <w:rsid w:val="004C3388"/>
    <w:rsid w:val="004C4A05"/>
    <w:rsid w:val="004C6E9C"/>
    <w:rsid w:val="004D0B4B"/>
    <w:rsid w:val="004E51AC"/>
    <w:rsid w:val="004F6229"/>
    <w:rsid w:val="004F6761"/>
    <w:rsid w:val="005121C6"/>
    <w:rsid w:val="00513550"/>
    <w:rsid w:val="005157F6"/>
    <w:rsid w:val="005211FF"/>
    <w:rsid w:val="005272F4"/>
    <w:rsid w:val="00534F76"/>
    <w:rsid w:val="00537686"/>
    <w:rsid w:val="00545F68"/>
    <w:rsid w:val="00571FB3"/>
    <w:rsid w:val="00572B41"/>
    <w:rsid w:val="00572DF6"/>
    <w:rsid w:val="00573191"/>
    <w:rsid w:val="00575EE7"/>
    <w:rsid w:val="00582435"/>
    <w:rsid w:val="0058337C"/>
    <w:rsid w:val="00596BD3"/>
    <w:rsid w:val="00597072"/>
    <w:rsid w:val="005B157D"/>
    <w:rsid w:val="005C0989"/>
    <w:rsid w:val="005C3B56"/>
    <w:rsid w:val="005D00AA"/>
    <w:rsid w:val="005D4EA3"/>
    <w:rsid w:val="005F24DC"/>
    <w:rsid w:val="005F7092"/>
    <w:rsid w:val="00601E34"/>
    <w:rsid w:val="006054E7"/>
    <w:rsid w:val="00606E33"/>
    <w:rsid w:val="0061539E"/>
    <w:rsid w:val="00617E9C"/>
    <w:rsid w:val="006240A1"/>
    <w:rsid w:val="0064023A"/>
    <w:rsid w:val="00646CAD"/>
    <w:rsid w:val="0065357F"/>
    <w:rsid w:val="00654F06"/>
    <w:rsid w:val="00657BC6"/>
    <w:rsid w:val="00666076"/>
    <w:rsid w:val="00670CBC"/>
    <w:rsid w:val="0067181A"/>
    <w:rsid w:val="00671CF9"/>
    <w:rsid w:val="00672275"/>
    <w:rsid w:val="006767A9"/>
    <w:rsid w:val="0069032D"/>
    <w:rsid w:val="0069049A"/>
    <w:rsid w:val="006A7413"/>
    <w:rsid w:val="006B050D"/>
    <w:rsid w:val="006B0DA8"/>
    <w:rsid w:val="006B47BE"/>
    <w:rsid w:val="006C0E92"/>
    <w:rsid w:val="006C1A6D"/>
    <w:rsid w:val="006C60A6"/>
    <w:rsid w:val="006D53EE"/>
    <w:rsid w:val="006D5E2F"/>
    <w:rsid w:val="007040E7"/>
    <w:rsid w:val="00710C7E"/>
    <w:rsid w:val="0071280C"/>
    <w:rsid w:val="00717336"/>
    <w:rsid w:val="0072504C"/>
    <w:rsid w:val="00725F8B"/>
    <w:rsid w:val="007400EE"/>
    <w:rsid w:val="007404EF"/>
    <w:rsid w:val="00753386"/>
    <w:rsid w:val="00755AEB"/>
    <w:rsid w:val="00756C7D"/>
    <w:rsid w:val="00761095"/>
    <w:rsid w:val="00761842"/>
    <w:rsid w:val="00765F37"/>
    <w:rsid w:val="0077250A"/>
    <w:rsid w:val="007770EA"/>
    <w:rsid w:val="007845AF"/>
    <w:rsid w:val="00785011"/>
    <w:rsid w:val="007921D2"/>
    <w:rsid w:val="007A3A65"/>
    <w:rsid w:val="007B0604"/>
    <w:rsid w:val="007B0F27"/>
    <w:rsid w:val="007B2EBE"/>
    <w:rsid w:val="007B661D"/>
    <w:rsid w:val="007C5E90"/>
    <w:rsid w:val="007D1CBF"/>
    <w:rsid w:val="007E2391"/>
    <w:rsid w:val="007F2EC4"/>
    <w:rsid w:val="007F7189"/>
    <w:rsid w:val="00812425"/>
    <w:rsid w:val="008147B1"/>
    <w:rsid w:val="00817D21"/>
    <w:rsid w:val="00820EC1"/>
    <w:rsid w:val="00824E43"/>
    <w:rsid w:val="00826219"/>
    <w:rsid w:val="00826BBE"/>
    <w:rsid w:val="008276D9"/>
    <w:rsid w:val="00833922"/>
    <w:rsid w:val="008363B3"/>
    <w:rsid w:val="00842713"/>
    <w:rsid w:val="008456E5"/>
    <w:rsid w:val="008465A8"/>
    <w:rsid w:val="008508D5"/>
    <w:rsid w:val="00850F94"/>
    <w:rsid w:val="00851ECF"/>
    <w:rsid w:val="00852DEA"/>
    <w:rsid w:val="00861216"/>
    <w:rsid w:val="00865341"/>
    <w:rsid w:val="00865D2C"/>
    <w:rsid w:val="008679D0"/>
    <w:rsid w:val="00874AB3"/>
    <w:rsid w:val="008769EF"/>
    <w:rsid w:val="00883299"/>
    <w:rsid w:val="00884DAE"/>
    <w:rsid w:val="00885AD0"/>
    <w:rsid w:val="0088693C"/>
    <w:rsid w:val="008A23C9"/>
    <w:rsid w:val="008A6712"/>
    <w:rsid w:val="008A73E6"/>
    <w:rsid w:val="008B4C7C"/>
    <w:rsid w:val="008C20A7"/>
    <w:rsid w:val="008C5BFE"/>
    <w:rsid w:val="008C6B6E"/>
    <w:rsid w:val="008D0D32"/>
    <w:rsid w:val="008E1BD5"/>
    <w:rsid w:val="008E60A4"/>
    <w:rsid w:val="008E7A27"/>
    <w:rsid w:val="008F0F38"/>
    <w:rsid w:val="008F448A"/>
    <w:rsid w:val="0090154A"/>
    <w:rsid w:val="00901624"/>
    <w:rsid w:val="00901F38"/>
    <w:rsid w:val="00902E07"/>
    <w:rsid w:val="00905C0A"/>
    <w:rsid w:val="009062A8"/>
    <w:rsid w:val="00914E36"/>
    <w:rsid w:val="00914F2C"/>
    <w:rsid w:val="00915408"/>
    <w:rsid w:val="00921287"/>
    <w:rsid w:val="00922B65"/>
    <w:rsid w:val="00930C7B"/>
    <w:rsid w:val="00947BE1"/>
    <w:rsid w:val="009503E4"/>
    <w:rsid w:val="00960EE0"/>
    <w:rsid w:val="009612EB"/>
    <w:rsid w:val="00962609"/>
    <w:rsid w:val="009731D3"/>
    <w:rsid w:val="009767AE"/>
    <w:rsid w:val="00986474"/>
    <w:rsid w:val="009967F6"/>
    <w:rsid w:val="00997E0F"/>
    <w:rsid w:val="009A1184"/>
    <w:rsid w:val="009A2B15"/>
    <w:rsid w:val="009B0F22"/>
    <w:rsid w:val="009B3DEE"/>
    <w:rsid w:val="009C08BB"/>
    <w:rsid w:val="009C092C"/>
    <w:rsid w:val="009C1532"/>
    <w:rsid w:val="009D55EA"/>
    <w:rsid w:val="009E0B38"/>
    <w:rsid w:val="009E2126"/>
    <w:rsid w:val="009F11B3"/>
    <w:rsid w:val="009F3A04"/>
    <w:rsid w:val="009F7D31"/>
    <w:rsid w:val="00A01545"/>
    <w:rsid w:val="00A17E8B"/>
    <w:rsid w:val="00A2208A"/>
    <w:rsid w:val="00A23EC9"/>
    <w:rsid w:val="00A31CBF"/>
    <w:rsid w:val="00A334C7"/>
    <w:rsid w:val="00A33D6A"/>
    <w:rsid w:val="00A40EAC"/>
    <w:rsid w:val="00A42C19"/>
    <w:rsid w:val="00A440A0"/>
    <w:rsid w:val="00A46894"/>
    <w:rsid w:val="00A5497F"/>
    <w:rsid w:val="00A5561A"/>
    <w:rsid w:val="00A63D1E"/>
    <w:rsid w:val="00A65E1F"/>
    <w:rsid w:val="00A671E1"/>
    <w:rsid w:val="00A71C90"/>
    <w:rsid w:val="00A92022"/>
    <w:rsid w:val="00A96325"/>
    <w:rsid w:val="00AB63EB"/>
    <w:rsid w:val="00AB6C44"/>
    <w:rsid w:val="00AE6BBE"/>
    <w:rsid w:val="00AF1C7D"/>
    <w:rsid w:val="00AF58E5"/>
    <w:rsid w:val="00B0096C"/>
    <w:rsid w:val="00B059CA"/>
    <w:rsid w:val="00B10589"/>
    <w:rsid w:val="00B118C0"/>
    <w:rsid w:val="00B120AE"/>
    <w:rsid w:val="00B2253F"/>
    <w:rsid w:val="00B22714"/>
    <w:rsid w:val="00B25572"/>
    <w:rsid w:val="00B418E3"/>
    <w:rsid w:val="00B506D5"/>
    <w:rsid w:val="00B52FD8"/>
    <w:rsid w:val="00B578B9"/>
    <w:rsid w:val="00B73209"/>
    <w:rsid w:val="00B75410"/>
    <w:rsid w:val="00B77511"/>
    <w:rsid w:val="00B84993"/>
    <w:rsid w:val="00B87CB6"/>
    <w:rsid w:val="00B91E15"/>
    <w:rsid w:val="00B939FB"/>
    <w:rsid w:val="00B942C5"/>
    <w:rsid w:val="00BA63BF"/>
    <w:rsid w:val="00BA6C9D"/>
    <w:rsid w:val="00BD75AC"/>
    <w:rsid w:val="00BE1960"/>
    <w:rsid w:val="00BE34BB"/>
    <w:rsid w:val="00BE5B12"/>
    <w:rsid w:val="00BF0219"/>
    <w:rsid w:val="00BF6035"/>
    <w:rsid w:val="00BF7E92"/>
    <w:rsid w:val="00C03727"/>
    <w:rsid w:val="00C079BE"/>
    <w:rsid w:val="00C10723"/>
    <w:rsid w:val="00C139EE"/>
    <w:rsid w:val="00C26249"/>
    <w:rsid w:val="00C2763F"/>
    <w:rsid w:val="00C27667"/>
    <w:rsid w:val="00C27750"/>
    <w:rsid w:val="00C366EB"/>
    <w:rsid w:val="00C40A91"/>
    <w:rsid w:val="00C507FA"/>
    <w:rsid w:val="00C5488C"/>
    <w:rsid w:val="00C67D59"/>
    <w:rsid w:val="00C76660"/>
    <w:rsid w:val="00C76BAB"/>
    <w:rsid w:val="00C805B3"/>
    <w:rsid w:val="00CA0D2E"/>
    <w:rsid w:val="00CB6103"/>
    <w:rsid w:val="00CC4DF7"/>
    <w:rsid w:val="00CC7363"/>
    <w:rsid w:val="00CD7196"/>
    <w:rsid w:val="00CE1D99"/>
    <w:rsid w:val="00CE4566"/>
    <w:rsid w:val="00CF6029"/>
    <w:rsid w:val="00D00762"/>
    <w:rsid w:val="00D0286D"/>
    <w:rsid w:val="00D0658C"/>
    <w:rsid w:val="00D11A9B"/>
    <w:rsid w:val="00D24A50"/>
    <w:rsid w:val="00D264E7"/>
    <w:rsid w:val="00D276F8"/>
    <w:rsid w:val="00D315A2"/>
    <w:rsid w:val="00D3247B"/>
    <w:rsid w:val="00D5125D"/>
    <w:rsid w:val="00D515FE"/>
    <w:rsid w:val="00D5484A"/>
    <w:rsid w:val="00D5775C"/>
    <w:rsid w:val="00D629CE"/>
    <w:rsid w:val="00D7046C"/>
    <w:rsid w:val="00D759C3"/>
    <w:rsid w:val="00D76208"/>
    <w:rsid w:val="00D82C7E"/>
    <w:rsid w:val="00D84FB4"/>
    <w:rsid w:val="00D85063"/>
    <w:rsid w:val="00D86F61"/>
    <w:rsid w:val="00D96EAE"/>
    <w:rsid w:val="00DA3485"/>
    <w:rsid w:val="00DA38B8"/>
    <w:rsid w:val="00DA60B8"/>
    <w:rsid w:val="00DB180A"/>
    <w:rsid w:val="00DB2124"/>
    <w:rsid w:val="00DB30A4"/>
    <w:rsid w:val="00DC5161"/>
    <w:rsid w:val="00DC7481"/>
    <w:rsid w:val="00DE4BB6"/>
    <w:rsid w:val="00DE569C"/>
    <w:rsid w:val="00DE6B16"/>
    <w:rsid w:val="00DF5336"/>
    <w:rsid w:val="00DF55C5"/>
    <w:rsid w:val="00E01FE6"/>
    <w:rsid w:val="00E05BA3"/>
    <w:rsid w:val="00E05D3D"/>
    <w:rsid w:val="00E123DE"/>
    <w:rsid w:val="00E24DA5"/>
    <w:rsid w:val="00E30AC2"/>
    <w:rsid w:val="00E35E53"/>
    <w:rsid w:val="00E37DB8"/>
    <w:rsid w:val="00E42224"/>
    <w:rsid w:val="00E45A31"/>
    <w:rsid w:val="00E675A7"/>
    <w:rsid w:val="00E70D0D"/>
    <w:rsid w:val="00E742F9"/>
    <w:rsid w:val="00E809AC"/>
    <w:rsid w:val="00E80D5E"/>
    <w:rsid w:val="00E83AB9"/>
    <w:rsid w:val="00E90497"/>
    <w:rsid w:val="00E90CBE"/>
    <w:rsid w:val="00E9144B"/>
    <w:rsid w:val="00E92AE4"/>
    <w:rsid w:val="00EA067D"/>
    <w:rsid w:val="00EA4F44"/>
    <w:rsid w:val="00EA659E"/>
    <w:rsid w:val="00EA79D0"/>
    <w:rsid w:val="00EB580A"/>
    <w:rsid w:val="00EB69CF"/>
    <w:rsid w:val="00EC78D8"/>
    <w:rsid w:val="00ED2C0F"/>
    <w:rsid w:val="00ED5AE2"/>
    <w:rsid w:val="00EE26C5"/>
    <w:rsid w:val="00EE3D54"/>
    <w:rsid w:val="00EF227D"/>
    <w:rsid w:val="00EF6BED"/>
    <w:rsid w:val="00F00701"/>
    <w:rsid w:val="00F012F3"/>
    <w:rsid w:val="00F01BDA"/>
    <w:rsid w:val="00F05634"/>
    <w:rsid w:val="00F0744B"/>
    <w:rsid w:val="00F16A4E"/>
    <w:rsid w:val="00F17A61"/>
    <w:rsid w:val="00F2223F"/>
    <w:rsid w:val="00F22F9D"/>
    <w:rsid w:val="00F27B3B"/>
    <w:rsid w:val="00F344E4"/>
    <w:rsid w:val="00F34CA0"/>
    <w:rsid w:val="00F471B3"/>
    <w:rsid w:val="00F6180C"/>
    <w:rsid w:val="00F61DD2"/>
    <w:rsid w:val="00F6357F"/>
    <w:rsid w:val="00F64803"/>
    <w:rsid w:val="00F677E1"/>
    <w:rsid w:val="00F70B90"/>
    <w:rsid w:val="00F72DD6"/>
    <w:rsid w:val="00F737D0"/>
    <w:rsid w:val="00F81125"/>
    <w:rsid w:val="00F93E93"/>
    <w:rsid w:val="00FA24FF"/>
    <w:rsid w:val="00FB04AB"/>
    <w:rsid w:val="00FB13DE"/>
    <w:rsid w:val="00FB1FB8"/>
    <w:rsid w:val="00FB545C"/>
    <w:rsid w:val="00FC1386"/>
    <w:rsid w:val="00FC683F"/>
    <w:rsid w:val="00FE0ABE"/>
    <w:rsid w:val="00FE630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2504C"/>
    <w:pPr>
      <w:spacing w:after="200" w:line="276" w:lineRule="auto"/>
    </w:pPr>
    <w:rPr>
      <w:lang w:val="en-US" w:eastAsia="en-US"/>
    </w:rPr>
  </w:style>
  <w:style w:type="paragraph" w:styleId="Heading1">
    <w:name w:val="heading 1"/>
    <w:basedOn w:val="Normal"/>
    <w:next w:val="Normal"/>
    <w:link w:val="Heading1Char"/>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qFormat/>
    <w:rsid w:val="00E675A7"/>
    <w:pPr>
      <w:spacing w:after="0" w:line="271" w:lineRule="auto"/>
      <w:outlineLvl w:val="4"/>
    </w:pPr>
    <w:rPr>
      <w:i/>
      <w:iCs/>
      <w:sz w:val="24"/>
      <w:szCs w:val="24"/>
    </w:rPr>
  </w:style>
  <w:style w:type="paragraph" w:styleId="Heading6">
    <w:name w:val="heading 6"/>
    <w:basedOn w:val="Normal"/>
    <w:next w:val="Normal"/>
    <w:link w:val="Heading6Char"/>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semiHidden/>
    <w:rsid w:val="008E7A27"/>
    <w:rPr>
      <w:rFonts w:ascii="Tahoma" w:hAnsi="Tahoma" w:cs="Tahoma"/>
      <w:sz w:val="16"/>
      <w:szCs w:val="16"/>
    </w:rPr>
  </w:style>
  <w:style w:type="character" w:customStyle="1" w:styleId="BalloonTextChar">
    <w:name w:val="Balloon Text Char"/>
    <w:basedOn w:val="DefaultParagraphFont"/>
    <w:link w:val="BalloonText"/>
    <w:semiHidden/>
    <w:locked/>
    <w:rsid w:val="0001561B"/>
    <w:rPr>
      <w:rFonts w:ascii="Times New Roman" w:hAnsi="Times New Roman" w:cs="Times New Roman"/>
      <w:sz w:val="2"/>
      <w:lang w:val="en-US" w:eastAsia="en-US"/>
    </w:rPr>
  </w:style>
  <w:style w:type="table" w:styleId="TableGrid">
    <w:name w:val="Table Grid"/>
    <w:basedOn w:val="TableNormal"/>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semiHidden/>
    <w:rsid w:val="00104CD2"/>
    <w:rPr>
      <w:rFonts w:cs="Times New Roman"/>
      <w:sz w:val="16"/>
      <w:szCs w:val="16"/>
    </w:rPr>
  </w:style>
  <w:style w:type="paragraph" w:styleId="CommentText">
    <w:name w:val="annotation text"/>
    <w:basedOn w:val="Normal"/>
    <w:link w:val="CommentTextChar"/>
    <w:semiHidden/>
    <w:rsid w:val="00104CD2"/>
  </w:style>
  <w:style w:type="character" w:customStyle="1" w:styleId="CommentTextChar">
    <w:name w:val="Comment Text Char"/>
    <w:basedOn w:val="DefaultParagraphFont"/>
    <w:link w:val="CommentText"/>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semiHidden/>
    <w:rsid w:val="00104CD2"/>
    <w:rPr>
      <w:b/>
      <w:bCs/>
    </w:rPr>
  </w:style>
  <w:style w:type="character" w:customStyle="1" w:styleId="CommentSubjectChar">
    <w:name w:val="Comment Subject Char"/>
    <w:basedOn w:val="CommentTextChar"/>
    <w:link w:val="CommentSubject"/>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 w:type="character" w:customStyle="1" w:styleId="BubbeltextChar">
    <w:name w:val="Bubbeltext Char"/>
    <w:basedOn w:val="DefaultParagraphFont"/>
    <w:semiHidden/>
    <w:locked/>
    <w:rsid w:val="0071280C"/>
    <w:rPr>
      <w:rFonts w:ascii="Lucida Grande" w:hAnsi="Lucida Grande" w:cs="Times New Roman"/>
      <w:sz w:val="18"/>
      <w:szCs w:val="18"/>
    </w:rPr>
  </w:style>
  <w:style w:type="character" w:customStyle="1" w:styleId="BubbeltextChar1">
    <w:name w:val="Bubbeltext Char1"/>
    <w:basedOn w:val="DefaultParagraphFont"/>
    <w:semiHidden/>
    <w:locked/>
    <w:rsid w:val="0071280C"/>
    <w:rPr>
      <w:rFonts w:ascii="Lucida Grande" w:hAnsi="Lucida Grande" w:cs="Times New Roman"/>
      <w:sz w:val="18"/>
      <w:szCs w:val="18"/>
    </w:rPr>
  </w:style>
  <w:style w:type="paragraph" w:customStyle="1" w:styleId="ParagraphList">
    <w:name w:val="Paragraph_List"/>
    <w:basedOn w:val="Normal"/>
    <w:rsid w:val="0071280C"/>
    <w:pPr>
      <w:spacing w:before="240" w:after="0" w:line="240" w:lineRule="auto"/>
      <w:ind w:left="425" w:hanging="425"/>
    </w:pPr>
    <w:rPr>
      <w:rFonts w:ascii="Times New Roman" w:eastAsia="Times New Roman" w:hAnsi="Times New Roman"/>
      <w:sz w:val="24"/>
      <w:szCs w:val="24"/>
      <w:lang w:val="en-GB"/>
    </w:rPr>
  </w:style>
  <w:style w:type="paragraph" w:customStyle="1" w:styleId="Paragraph">
    <w:name w:val="Paragraph"/>
    <w:basedOn w:val="Normal"/>
    <w:rsid w:val="0071280C"/>
    <w:pPr>
      <w:spacing w:before="120" w:after="0" w:line="240" w:lineRule="auto"/>
    </w:pPr>
    <w:rPr>
      <w:rFonts w:ascii="Times New Roman" w:eastAsia="Times New Roman" w:hAnsi="Times New Roman"/>
      <w:sz w:val="24"/>
      <w:szCs w:val="24"/>
      <w:lang w:val="en-GB"/>
    </w:rPr>
  </w:style>
  <w:style w:type="paragraph" w:customStyle="1" w:styleId="ParagraphListNext">
    <w:name w:val="Paragraph_List_Next"/>
    <w:basedOn w:val="ParagraphList"/>
    <w:rsid w:val="0071280C"/>
    <w:pPr>
      <w:spacing w:before="120"/>
      <w:ind w:firstLine="0"/>
    </w:pPr>
  </w:style>
  <w:style w:type="paragraph" w:styleId="PlainText">
    <w:name w:val="Plain Text"/>
    <w:basedOn w:val="Normal"/>
    <w:link w:val="PlainTextChar"/>
    <w:locked/>
    <w:rsid w:val="0071280C"/>
    <w:pPr>
      <w:spacing w:after="0" w:line="240" w:lineRule="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rsid w:val="0071280C"/>
    <w:rPr>
      <w:rFonts w:ascii="Courier New" w:eastAsia="Times New Roman" w:hAnsi="Courier New" w:cs="Courier New"/>
      <w:sz w:val="20"/>
      <w:szCs w:val="20"/>
      <w:lang w:val="en-GB" w:eastAsia="en-GB"/>
    </w:rPr>
  </w:style>
  <w:style w:type="paragraph" w:customStyle="1" w:styleId="Clause3">
    <w:name w:val="Clause_3"/>
    <w:basedOn w:val="PlainText"/>
    <w:rsid w:val="0071280C"/>
    <w:pPr>
      <w:spacing w:before="60"/>
      <w:ind w:left="425"/>
    </w:pPr>
    <w:rPr>
      <w:rFonts w:ascii="Arial" w:hAnsi="Arial" w:cs="Arial"/>
    </w:rPr>
  </w:style>
  <w:style w:type="paragraph" w:customStyle="1" w:styleId="Clause2">
    <w:name w:val="Clause_2"/>
    <w:basedOn w:val="PlainText"/>
    <w:rsid w:val="0071280C"/>
    <w:pPr>
      <w:spacing w:before="60"/>
      <w:ind w:left="284"/>
    </w:pPr>
    <w:rPr>
      <w:rFonts w:ascii="Arial" w:hAnsi="Arial" w:cs="Arial"/>
    </w:rPr>
  </w:style>
  <w:style w:type="paragraph" w:customStyle="1" w:styleId="Commenttext0">
    <w:name w:val="Comment_text"/>
    <w:basedOn w:val="PlainText"/>
    <w:link w:val="CommenttextChar0"/>
    <w:rsid w:val="0071280C"/>
    <w:pPr>
      <w:ind w:left="-5"/>
      <w:jc w:val="both"/>
    </w:pPr>
    <w:rPr>
      <w:rFonts w:ascii="Times New Roman" w:hAnsi="Times New Roman"/>
      <w:sz w:val="24"/>
    </w:rPr>
  </w:style>
  <w:style w:type="paragraph" w:customStyle="1" w:styleId="Commenttext3">
    <w:name w:val="Comment_text_3"/>
    <w:basedOn w:val="Commenttext2"/>
    <w:link w:val="Commenttext3Char"/>
    <w:rsid w:val="0071280C"/>
    <w:pPr>
      <w:ind w:left="425"/>
    </w:pPr>
  </w:style>
  <w:style w:type="paragraph" w:customStyle="1" w:styleId="Commenttext4">
    <w:name w:val="Comment_text_4"/>
    <w:basedOn w:val="Commenttext3"/>
    <w:link w:val="Commenttext4Char"/>
    <w:rsid w:val="0071280C"/>
    <w:pPr>
      <w:ind w:left="567"/>
    </w:pPr>
  </w:style>
  <w:style w:type="paragraph" w:customStyle="1" w:styleId="Commenttext2">
    <w:name w:val="Comment_text_2"/>
    <w:basedOn w:val="Commenttext1"/>
    <w:link w:val="Commenttext2Char"/>
    <w:rsid w:val="0071280C"/>
    <w:pPr>
      <w:ind w:left="284"/>
    </w:pPr>
  </w:style>
  <w:style w:type="paragraph" w:customStyle="1" w:styleId="Clause4">
    <w:name w:val="Clause_4"/>
    <w:basedOn w:val="Clause3"/>
    <w:rsid w:val="0071280C"/>
    <w:pPr>
      <w:ind w:left="567"/>
    </w:pPr>
  </w:style>
  <w:style w:type="paragraph" w:customStyle="1" w:styleId="Clause5">
    <w:name w:val="Clause_5"/>
    <w:basedOn w:val="Clause4"/>
    <w:rsid w:val="0071280C"/>
    <w:pPr>
      <w:ind w:left="709"/>
    </w:pPr>
  </w:style>
  <w:style w:type="paragraph" w:customStyle="1" w:styleId="Commenttext5">
    <w:name w:val="Comment_text_5"/>
    <w:basedOn w:val="Commenttext4"/>
    <w:rsid w:val="0071280C"/>
    <w:pPr>
      <w:ind w:left="709"/>
    </w:pPr>
  </w:style>
  <w:style w:type="paragraph" w:customStyle="1" w:styleId="Clause6">
    <w:name w:val="Clause_6"/>
    <w:basedOn w:val="Clause5"/>
    <w:rsid w:val="0071280C"/>
    <w:pPr>
      <w:ind w:left="851"/>
    </w:pPr>
  </w:style>
  <w:style w:type="paragraph" w:customStyle="1" w:styleId="Commenttext6">
    <w:name w:val="Comment_text_6"/>
    <w:basedOn w:val="Commenttext5"/>
    <w:rsid w:val="0071280C"/>
    <w:pPr>
      <w:ind w:left="851"/>
    </w:pPr>
  </w:style>
  <w:style w:type="character" w:customStyle="1" w:styleId="CommenttextChar0">
    <w:name w:val="Comment_text Char"/>
    <w:basedOn w:val="PlainTextChar"/>
    <w:link w:val="Commenttext0"/>
    <w:rsid w:val="0071280C"/>
    <w:rPr>
      <w:rFonts w:ascii="Times New Roman" w:eastAsia="Times New Roman" w:hAnsi="Times New Roman" w:cs="Courier New"/>
      <w:sz w:val="24"/>
      <w:szCs w:val="20"/>
      <w:lang w:val="en-GB" w:eastAsia="en-GB"/>
    </w:rPr>
  </w:style>
  <w:style w:type="character" w:customStyle="1" w:styleId="Commenttext3Char">
    <w:name w:val="Comment_text_3 Char"/>
    <w:basedOn w:val="CommenttextChar0"/>
    <w:link w:val="Commenttext3"/>
    <w:rsid w:val="0071280C"/>
    <w:rPr>
      <w:rFonts w:ascii="Times New Roman" w:eastAsia="Times New Roman" w:hAnsi="Times New Roman" w:cs="Courier New"/>
      <w:sz w:val="24"/>
      <w:szCs w:val="20"/>
      <w:lang w:val="en-GB" w:eastAsia="en-GB"/>
    </w:rPr>
  </w:style>
  <w:style w:type="character" w:customStyle="1" w:styleId="Commenttext4Char">
    <w:name w:val="Comment_text_4 Char"/>
    <w:basedOn w:val="Commenttext3Char"/>
    <w:link w:val="Commenttext4"/>
    <w:rsid w:val="0071280C"/>
    <w:rPr>
      <w:rFonts w:ascii="Times New Roman" w:eastAsia="Times New Roman" w:hAnsi="Times New Roman" w:cs="Courier New"/>
      <w:sz w:val="24"/>
      <w:szCs w:val="20"/>
      <w:lang w:val="en-GB" w:eastAsia="en-GB"/>
    </w:rPr>
  </w:style>
  <w:style w:type="character" w:customStyle="1" w:styleId="Commenttext2Char">
    <w:name w:val="Comment_text_2 Char"/>
    <w:basedOn w:val="Commenttext4Char"/>
    <w:link w:val="Commenttext2"/>
    <w:rsid w:val="0071280C"/>
    <w:rPr>
      <w:rFonts w:ascii="Times New Roman" w:eastAsia="Times New Roman" w:hAnsi="Times New Roman" w:cs="Courier New"/>
      <w:sz w:val="24"/>
      <w:szCs w:val="20"/>
      <w:lang w:val="en-GB" w:eastAsia="en-GB"/>
    </w:rPr>
  </w:style>
  <w:style w:type="paragraph" w:customStyle="1" w:styleId="Commenttext1">
    <w:name w:val="Comment_text_1"/>
    <w:basedOn w:val="Commenttext0"/>
    <w:rsid w:val="0071280C"/>
    <w:pPr>
      <w:ind w:left="142"/>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2504C"/>
    <w:pPr>
      <w:spacing w:after="200" w:line="276" w:lineRule="auto"/>
    </w:pPr>
    <w:rPr>
      <w:lang w:val="en-US" w:eastAsia="en-US"/>
    </w:rPr>
  </w:style>
  <w:style w:type="paragraph" w:styleId="Heading1">
    <w:name w:val="heading 1"/>
    <w:basedOn w:val="Normal"/>
    <w:next w:val="Normal"/>
    <w:link w:val="Heading1Char"/>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qFormat/>
    <w:rsid w:val="00E675A7"/>
    <w:pPr>
      <w:spacing w:after="0" w:line="271" w:lineRule="auto"/>
      <w:outlineLvl w:val="4"/>
    </w:pPr>
    <w:rPr>
      <w:i/>
      <w:iCs/>
      <w:sz w:val="24"/>
      <w:szCs w:val="24"/>
    </w:rPr>
  </w:style>
  <w:style w:type="paragraph" w:styleId="Heading6">
    <w:name w:val="heading 6"/>
    <w:basedOn w:val="Normal"/>
    <w:next w:val="Normal"/>
    <w:link w:val="Heading6Char"/>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semiHidden/>
    <w:rsid w:val="008E7A27"/>
    <w:rPr>
      <w:rFonts w:ascii="Tahoma" w:hAnsi="Tahoma" w:cs="Tahoma"/>
      <w:sz w:val="16"/>
      <w:szCs w:val="16"/>
    </w:rPr>
  </w:style>
  <w:style w:type="character" w:customStyle="1" w:styleId="BalloonTextChar">
    <w:name w:val="Balloon Text Char"/>
    <w:basedOn w:val="DefaultParagraphFont"/>
    <w:link w:val="BalloonText"/>
    <w:semiHidden/>
    <w:locked/>
    <w:rsid w:val="0001561B"/>
    <w:rPr>
      <w:rFonts w:ascii="Times New Roman" w:hAnsi="Times New Roman" w:cs="Times New Roman"/>
      <w:sz w:val="2"/>
      <w:lang w:val="en-US" w:eastAsia="en-US"/>
    </w:rPr>
  </w:style>
  <w:style w:type="table" w:styleId="TableGrid">
    <w:name w:val="Table Grid"/>
    <w:basedOn w:val="TableNormal"/>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semiHidden/>
    <w:rsid w:val="00104CD2"/>
    <w:rPr>
      <w:rFonts w:cs="Times New Roman"/>
      <w:sz w:val="16"/>
      <w:szCs w:val="16"/>
    </w:rPr>
  </w:style>
  <w:style w:type="paragraph" w:styleId="CommentText">
    <w:name w:val="annotation text"/>
    <w:basedOn w:val="Normal"/>
    <w:link w:val="CommentTextChar"/>
    <w:semiHidden/>
    <w:rsid w:val="00104CD2"/>
  </w:style>
  <w:style w:type="character" w:customStyle="1" w:styleId="CommentTextChar">
    <w:name w:val="Comment Text Char"/>
    <w:basedOn w:val="DefaultParagraphFont"/>
    <w:link w:val="CommentText"/>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semiHidden/>
    <w:rsid w:val="00104CD2"/>
    <w:rPr>
      <w:b/>
      <w:bCs/>
    </w:rPr>
  </w:style>
  <w:style w:type="character" w:customStyle="1" w:styleId="CommentSubjectChar">
    <w:name w:val="Comment Subject Char"/>
    <w:basedOn w:val="CommentTextChar"/>
    <w:link w:val="CommentSubject"/>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 w:type="character" w:customStyle="1" w:styleId="BubbeltextChar">
    <w:name w:val="Bubbeltext Char"/>
    <w:basedOn w:val="DefaultParagraphFont"/>
    <w:semiHidden/>
    <w:locked/>
    <w:rsid w:val="0071280C"/>
    <w:rPr>
      <w:rFonts w:ascii="Lucida Grande" w:hAnsi="Lucida Grande" w:cs="Times New Roman"/>
      <w:sz w:val="18"/>
      <w:szCs w:val="18"/>
    </w:rPr>
  </w:style>
  <w:style w:type="character" w:customStyle="1" w:styleId="BubbeltextChar1">
    <w:name w:val="Bubbeltext Char1"/>
    <w:basedOn w:val="DefaultParagraphFont"/>
    <w:semiHidden/>
    <w:locked/>
    <w:rsid w:val="0071280C"/>
    <w:rPr>
      <w:rFonts w:ascii="Lucida Grande" w:hAnsi="Lucida Grande" w:cs="Times New Roman"/>
      <w:sz w:val="18"/>
      <w:szCs w:val="18"/>
    </w:rPr>
  </w:style>
  <w:style w:type="paragraph" w:customStyle="1" w:styleId="ParagraphList">
    <w:name w:val="Paragraph_List"/>
    <w:basedOn w:val="Normal"/>
    <w:rsid w:val="0071280C"/>
    <w:pPr>
      <w:spacing w:before="240" w:after="0" w:line="240" w:lineRule="auto"/>
      <w:ind w:left="425" w:hanging="425"/>
    </w:pPr>
    <w:rPr>
      <w:rFonts w:ascii="Times New Roman" w:eastAsia="Times New Roman" w:hAnsi="Times New Roman"/>
      <w:sz w:val="24"/>
      <w:szCs w:val="24"/>
      <w:lang w:val="en-GB"/>
    </w:rPr>
  </w:style>
  <w:style w:type="paragraph" w:customStyle="1" w:styleId="Paragraph">
    <w:name w:val="Paragraph"/>
    <w:basedOn w:val="Normal"/>
    <w:rsid w:val="0071280C"/>
    <w:pPr>
      <w:spacing w:before="120" w:after="0" w:line="240" w:lineRule="auto"/>
    </w:pPr>
    <w:rPr>
      <w:rFonts w:ascii="Times New Roman" w:eastAsia="Times New Roman" w:hAnsi="Times New Roman"/>
      <w:sz w:val="24"/>
      <w:szCs w:val="24"/>
      <w:lang w:val="en-GB"/>
    </w:rPr>
  </w:style>
  <w:style w:type="paragraph" w:customStyle="1" w:styleId="ParagraphListNext">
    <w:name w:val="Paragraph_List_Next"/>
    <w:basedOn w:val="ParagraphList"/>
    <w:rsid w:val="0071280C"/>
    <w:pPr>
      <w:spacing w:before="120"/>
      <w:ind w:firstLine="0"/>
    </w:pPr>
  </w:style>
  <w:style w:type="paragraph" w:styleId="PlainText">
    <w:name w:val="Plain Text"/>
    <w:basedOn w:val="Normal"/>
    <w:link w:val="PlainTextChar"/>
    <w:locked/>
    <w:rsid w:val="0071280C"/>
    <w:pPr>
      <w:spacing w:after="0" w:line="240" w:lineRule="auto"/>
    </w:pPr>
    <w:rPr>
      <w:rFonts w:ascii="Courier New" w:eastAsia="Times New Roman" w:hAnsi="Courier New" w:cs="Courier New"/>
      <w:sz w:val="20"/>
      <w:szCs w:val="20"/>
      <w:lang w:val="en-GB" w:eastAsia="en-GB"/>
    </w:rPr>
  </w:style>
  <w:style w:type="character" w:customStyle="1" w:styleId="PlainTextChar">
    <w:name w:val="Plain Text Char"/>
    <w:basedOn w:val="DefaultParagraphFont"/>
    <w:link w:val="PlainText"/>
    <w:rsid w:val="0071280C"/>
    <w:rPr>
      <w:rFonts w:ascii="Courier New" w:eastAsia="Times New Roman" w:hAnsi="Courier New" w:cs="Courier New"/>
      <w:sz w:val="20"/>
      <w:szCs w:val="20"/>
      <w:lang w:val="en-GB" w:eastAsia="en-GB"/>
    </w:rPr>
  </w:style>
  <w:style w:type="paragraph" w:customStyle="1" w:styleId="Clause3">
    <w:name w:val="Clause_3"/>
    <w:basedOn w:val="PlainText"/>
    <w:rsid w:val="0071280C"/>
    <w:pPr>
      <w:spacing w:before="60"/>
      <w:ind w:left="425"/>
    </w:pPr>
    <w:rPr>
      <w:rFonts w:ascii="Arial" w:hAnsi="Arial" w:cs="Arial"/>
    </w:rPr>
  </w:style>
  <w:style w:type="paragraph" w:customStyle="1" w:styleId="Clause2">
    <w:name w:val="Clause_2"/>
    <w:basedOn w:val="PlainText"/>
    <w:rsid w:val="0071280C"/>
    <w:pPr>
      <w:spacing w:before="60"/>
      <w:ind w:left="284"/>
    </w:pPr>
    <w:rPr>
      <w:rFonts w:ascii="Arial" w:hAnsi="Arial" w:cs="Arial"/>
    </w:rPr>
  </w:style>
  <w:style w:type="paragraph" w:customStyle="1" w:styleId="Commenttext0">
    <w:name w:val="Comment_text"/>
    <w:basedOn w:val="PlainText"/>
    <w:link w:val="CommenttextChar0"/>
    <w:rsid w:val="0071280C"/>
    <w:pPr>
      <w:ind w:left="-5"/>
      <w:jc w:val="both"/>
    </w:pPr>
    <w:rPr>
      <w:rFonts w:ascii="Times New Roman" w:hAnsi="Times New Roman"/>
      <w:sz w:val="24"/>
    </w:rPr>
  </w:style>
  <w:style w:type="paragraph" w:customStyle="1" w:styleId="Commenttext3">
    <w:name w:val="Comment_text_3"/>
    <w:basedOn w:val="Commenttext2"/>
    <w:link w:val="Commenttext3Char"/>
    <w:rsid w:val="0071280C"/>
    <w:pPr>
      <w:ind w:left="425"/>
    </w:pPr>
  </w:style>
  <w:style w:type="paragraph" w:customStyle="1" w:styleId="Commenttext4">
    <w:name w:val="Comment_text_4"/>
    <w:basedOn w:val="Commenttext3"/>
    <w:link w:val="Commenttext4Char"/>
    <w:rsid w:val="0071280C"/>
    <w:pPr>
      <w:ind w:left="567"/>
    </w:pPr>
  </w:style>
  <w:style w:type="paragraph" w:customStyle="1" w:styleId="Commenttext2">
    <w:name w:val="Comment_text_2"/>
    <w:basedOn w:val="Commenttext1"/>
    <w:link w:val="Commenttext2Char"/>
    <w:rsid w:val="0071280C"/>
    <w:pPr>
      <w:ind w:left="284"/>
    </w:pPr>
  </w:style>
  <w:style w:type="paragraph" w:customStyle="1" w:styleId="Clause4">
    <w:name w:val="Clause_4"/>
    <w:basedOn w:val="Clause3"/>
    <w:rsid w:val="0071280C"/>
    <w:pPr>
      <w:ind w:left="567"/>
    </w:pPr>
  </w:style>
  <w:style w:type="paragraph" w:customStyle="1" w:styleId="Clause5">
    <w:name w:val="Clause_5"/>
    <w:basedOn w:val="Clause4"/>
    <w:rsid w:val="0071280C"/>
    <w:pPr>
      <w:ind w:left="709"/>
    </w:pPr>
  </w:style>
  <w:style w:type="paragraph" w:customStyle="1" w:styleId="Commenttext5">
    <w:name w:val="Comment_text_5"/>
    <w:basedOn w:val="Commenttext4"/>
    <w:rsid w:val="0071280C"/>
    <w:pPr>
      <w:ind w:left="709"/>
    </w:pPr>
  </w:style>
  <w:style w:type="paragraph" w:customStyle="1" w:styleId="Clause6">
    <w:name w:val="Clause_6"/>
    <w:basedOn w:val="Clause5"/>
    <w:rsid w:val="0071280C"/>
    <w:pPr>
      <w:ind w:left="851"/>
    </w:pPr>
  </w:style>
  <w:style w:type="paragraph" w:customStyle="1" w:styleId="Commenttext6">
    <w:name w:val="Comment_text_6"/>
    <w:basedOn w:val="Commenttext5"/>
    <w:rsid w:val="0071280C"/>
    <w:pPr>
      <w:ind w:left="851"/>
    </w:pPr>
  </w:style>
  <w:style w:type="character" w:customStyle="1" w:styleId="CommenttextChar0">
    <w:name w:val="Comment_text Char"/>
    <w:basedOn w:val="PlainTextChar"/>
    <w:link w:val="Commenttext0"/>
    <w:rsid w:val="0071280C"/>
    <w:rPr>
      <w:rFonts w:ascii="Times New Roman" w:eastAsia="Times New Roman" w:hAnsi="Times New Roman" w:cs="Courier New"/>
      <w:sz w:val="24"/>
      <w:szCs w:val="20"/>
      <w:lang w:val="en-GB" w:eastAsia="en-GB"/>
    </w:rPr>
  </w:style>
  <w:style w:type="character" w:customStyle="1" w:styleId="Commenttext3Char">
    <w:name w:val="Comment_text_3 Char"/>
    <w:basedOn w:val="CommenttextChar0"/>
    <w:link w:val="Commenttext3"/>
    <w:rsid w:val="0071280C"/>
    <w:rPr>
      <w:rFonts w:ascii="Times New Roman" w:eastAsia="Times New Roman" w:hAnsi="Times New Roman" w:cs="Courier New"/>
      <w:sz w:val="24"/>
      <w:szCs w:val="20"/>
      <w:lang w:val="en-GB" w:eastAsia="en-GB"/>
    </w:rPr>
  </w:style>
  <w:style w:type="character" w:customStyle="1" w:styleId="Commenttext4Char">
    <w:name w:val="Comment_text_4 Char"/>
    <w:basedOn w:val="Commenttext3Char"/>
    <w:link w:val="Commenttext4"/>
    <w:rsid w:val="0071280C"/>
    <w:rPr>
      <w:rFonts w:ascii="Times New Roman" w:eastAsia="Times New Roman" w:hAnsi="Times New Roman" w:cs="Courier New"/>
      <w:sz w:val="24"/>
      <w:szCs w:val="20"/>
      <w:lang w:val="en-GB" w:eastAsia="en-GB"/>
    </w:rPr>
  </w:style>
  <w:style w:type="character" w:customStyle="1" w:styleId="Commenttext2Char">
    <w:name w:val="Comment_text_2 Char"/>
    <w:basedOn w:val="Commenttext4Char"/>
    <w:link w:val="Commenttext2"/>
    <w:rsid w:val="0071280C"/>
    <w:rPr>
      <w:rFonts w:ascii="Times New Roman" w:eastAsia="Times New Roman" w:hAnsi="Times New Roman" w:cs="Courier New"/>
      <w:sz w:val="24"/>
      <w:szCs w:val="20"/>
      <w:lang w:val="en-GB" w:eastAsia="en-GB"/>
    </w:rPr>
  </w:style>
  <w:style w:type="paragraph" w:customStyle="1" w:styleId="Commenttext1">
    <w:name w:val="Comment_text_1"/>
    <w:basedOn w:val="Commenttext0"/>
    <w:rsid w:val="0071280C"/>
    <w:pPr>
      <w:ind w:left="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059437">
      <w:marLeft w:val="0"/>
      <w:marRight w:val="0"/>
      <w:marTop w:val="0"/>
      <w:marBottom w:val="0"/>
      <w:divBdr>
        <w:top w:val="none" w:sz="0" w:space="0" w:color="auto"/>
        <w:left w:val="none" w:sz="0" w:space="0" w:color="auto"/>
        <w:bottom w:val="none" w:sz="0" w:space="0" w:color="auto"/>
        <w:right w:val="none" w:sz="0" w:space="0" w:color="auto"/>
      </w:divBdr>
    </w:div>
    <w:div w:id="2050059439">
      <w:marLeft w:val="0"/>
      <w:marRight w:val="0"/>
      <w:marTop w:val="0"/>
      <w:marBottom w:val="0"/>
      <w:divBdr>
        <w:top w:val="none" w:sz="0" w:space="0" w:color="auto"/>
        <w:left w:val="none" w:sz="0" w:space="0" w:color="auto"/>
        <w:bottom w:val="none" w:sz="0" w:space="0" w:color="auto"/>
        <w:right w:val="none" w:sz="0" w:space="0" w:color="auto"/>
      </w:divBdr>
      <w:divsChild>
        <w:div w:id="2050059438">
          <w:marLeft w:val="0"/>
          <w:marRight w:val="0"/>
          <w:marTop w:val="0"/>
          <w:marBottom w:val="0"/>
          <w:divBdr>
            <w:top w:val="none" w:sz="0" w:space="0" w:color="auto"/>
            <w:left w:val="none" w:sz="0" w:space="0" w:color="auto"/>
            <w:bottom w:val="none" w:sz="0" w:space="0" w:color="auto"/>
            <w:right w:val="none" w:sz="0" w:space="0" w:color="auto"/>
          </w:divBdr>
        </w:div>
      </w:divsChild>
    </w:div>
    <w:div w:id="2050059443">
      <w:marLeft w:val="0"/>
      <w:marRight w:val="0"/>
      <w:marTop w:val="0"/>
      <w:marBottom w:val="0"/>
      <w:divBdr>
        <w:top w:val="none" w:sz="0" w:space="0" w:color="auto"/>
        <w:left w:val="none" w:sz="0" w:space="0" w:color="auto"/>
        <w:bottom w:val="none" w:sz="0" w:space="0" w:color="auto"/>
        <w:right w:val="none" w:sz="0" w:space="0" w:color="auto"/>
      </w:divBdr>
      <w:divsChild>
        <w:div w:id="2050059440">
          <w:marLeft w:val="0"/>
          <w:marRight w:val="0"/>
          <w:marTop w:val="0"/>
          <w:marBottom w:val="0"/>
          <w:divBdr>
            <w:top w:val="none" w:sz="0" w:space="0" w:color="auto"/>
            <w:left w:val="none" w:sz="0" w:space="0" w:color="auto"/>
            <w:bottom w:val="none" w:sz="0" w:space="0" w:color="auto"/>
            <w:right w:val="none" w:sz="0" w:space="0" w:color="auto"/>
          </w:divBdr>
        </w:div>
      </w:divsChild>
    </w:div>
    <w:div w:id="2050059444">
      <w:marLeft w:val="0"/>
      <w:marRight w:val="0"/>
      <w:marTop w:val="0"/>
      <w:marBottom w:val="0"/>
      <w:divBdr>
        <w:top w:val="none" w:sz="0" w:space="0" w:color="auto"/>
        <w:left w:val="none" w:sz="0" w:space="0" w:color="auto"/>
        <w:bottom w:val="none" w:sz="0" w:space="0" w:color="auto"/>
        <w:right w:val="none" w:sz="0" w:space="0" w:color="auto"/>
      </w:divBdr>
      <w:divsChild>
        <w:div w:id="2050059452">
          <w:marLeft w:val="0"/>
          <w:marRight w:val="0"/>
          <w:marTop w:val="0"/>
          <w:marBottom w:val="0"/>
          <w:divBdr>
            <w:top w:val="none" w:sz="0" w:space="0" w:color="auto"/>
            <w:left w:val="none" w:sz="0" w:space="0" w:color="auto"/>
            <w:bottom w:val="none" w:sz="0" w:space="0" w:color="auto"/>
            <w:right w:val="none" w:sz="0" w:space="0" w:color="auto"/>
          </w:divBdr>
        </w:div>
      </w:divsChild>
    </w:div>
    <w:div w:id="2050059445">
      <w:marLeft w:val="0"/>
      <w:marRight w:val="0"/>
      <w:marTop w:val="0"/>
      <w:marBottom w:val="0"/>
      <w:divBdr>
        <w:top w:val="none" w:sz="0" w:space="0" w:color="auto"/>
        <w:left w:val="none" w:sz="0" w:space="0" w:color="auto"/>
        <w:bottom w:val="none" w:sz="0" w:space="0" w:color="auto"/>
        <w:right w:val="none" w:sz="0" w:space="0" w:color="auto"/>
      </w:divBdr>
      <w:divsChild>
        <w:div w:id="2050059451">
          <w:marLeft w:val="0"/>
          <w:marRight w:val="0"/>
          <w:marTop w:val="0"/>
          <w:marBottom w:val="0"/>
          <w:divBdr>
            <w:top w:val="none" w:sz="0" w:space="0" w:color="auto"/>
            <w:left w:val="none" w:sz="0" w:space="0" w:color="auto"/>
            <w:bottom w:val="none" w:sz="0" w:space="0" w:color="auto"/>
            <w:right w:val="none" w:sz="0" w:space="0" w:color="auto"/>
          </w:divBdr>
        </w:div>
      </w:divsChild>
    </w:div>
    <w:div w:id="2050059447">
      <w:marLeft w:val="0"/>
      <w:marRight w:val="0"/>
      <w:marTop w:val="0"/>
      <w:marBottom w:val="0"/>
      <w:divBdr>
        <w:top w:val="none" w:sz="0" w:space="0" w:color="auto"/>
        <w:left w:val="none" w:sz="0" w:space="0" w:color="auto"/>
        <w:bottom w:val="none" w:sz="0" w:space="0" w:color="auto"/>
        <w:right w:val="none" w:sz="0" w:space="0" w:color="auto"/>
      </w:divBdr>
      <w:divsChild>
        <w:div w:id="2050059442">
          <w:marLeft w:val="0"/>
          <w:marRight w:val="0"/>
          <w:marTop w:val="0"/>
          <w:marBottom w:val="0"/>
          <w:divBdr>
            <w:top w:val="none" w:sz="0" w:space="0" w:color="auto"/>
            <w:left w:val="none" w:sz="0" w:space="0" w:color="auto"/>
            <w:bottom w:val="none" w:sz="0" w:space="0" w:color="auto"/>
            <w:right w:val="none" w:sz="0" w:space="0" w:color="auto"/>
          </w:divBdr>
          <w:divsChild>
            <w:div w:id="20500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59448">
      <w:marLeft w:val="0"/>
      <w:marRight w:val="0"/>
      <w:marTop w:val="0"/>
      <w:marBottom w:val="0"/>
      <w:divBdr>
        <w:top w:val="none" w:sz="0" w:space="0" w:color="auto"/>
        <w:left w:val="none" w:sz="0" w:space="0" w:color="auto"/>
        <w:bottom w:val="none" w:sz="0" w:space="0" w:color="auto"/>
        <w:right w:val="none" w:sz="0" w:space="0" w:color="auto"/>
      </w:divBdr>
      <w:divsChild>
        <w:div w:id="2050059446">
          <w:marLeft w:val="0"/>
          <w:marRight w:val="0"/>
          <w:marTop w:val="0"/>
          <w:marBottom w:val="0"/>
          <w:divBdr>
            <w:top w:val="none" w:sz="0" w:space="0" w:color="auto"/>
            <w:left w:val="none" w:sz="0" w:space="0" w:color="auto"/>
            <w:bottom w:val="none" w:sz="0" w:space="0" w:color="auto"/>
            <w:right w:val="none" w:sz="0" w:space="0" w:color="auto"/>
          </w:divBdr>
        </w:div>
      </w:divsChild>
    </w:div>
    <w:div w:id="2050059449">
      <w:marLeft w:val="0"/>
      <w:marRight w:val="0"/>
      <w:marTop w:val="0"/>
      <w:marBottom w:val="0"/>
      <w:divBdr>
        <w:top w:val="none" w:sz="0" w:space="0" w:color="auto"/>
        <w:left w:val="none" w:sz="0" w:space="0" w:color="auto"/>
        <w:bottom w:val="none" w:sz="0" w:space="0" w:color="auto"/>
        <w:right w:val="none" w:sz="0" w:space="0" w:color="auto"/>
      </w:divBdr>
      <w:divsChild>
        <w:div w:id="2050059453">
          <w:marLeft w:val="0"/>
          <w:marRight w:val="0"/>
          <w:marTop w:val="0"/>
          <w:marBottom w:val="0"/>
          <w:divBdr>
            <w:top w:val="none" w:sz="0" w:space="0" w:color="auto"/>
            <w:left w:val="none" w:sz="0" w:space="0" w:color="auto"/>
            <w:bottom w:val="none" w:sz="0" w:space="0" w:color="auto"/>
            <w:right w:val="none" w:sz="0" w:space="0" w:color="auto"/>
          </w:divBdr>
        </w:div>
      </w:divsChild>
    </w:div>
    <w:div w:id="2050059450">
      <w:marLeft w:val="0"/>
      <w:marRight w:val="0"/>
      <w:marTop w:val="0"/>
      <w:marBottom w:val="0"/>
      <w:divBdr>
        <w:top w:val="none" w:sz="0" w:space="0" w:color="auto"/>
        <w:left w:val="none" w:sz="0" w:space="0" w:color="auto"/>
        <w:bottom w:val="none" w:sz="0" w:space="0" w:color="auto"/>
        <w:right w:val="none" w:sz="0" w:space="0" w:color="auto"/>
      </w:divBdr>
      <w:divsChild>
        <w:div w:id="2050059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lessons learned.dot</Template>
  <TotalTime>4</TotalTime>
  <Pages>25</Pages>
  <Words>7446</Words>
  <Characters>40995</Characters>
  <Application>Microsoft Office Word</Application>
  <DocSecurity>0</DocSecurity>
  <Lines>341</Lines>
  <Paragraphs>96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TC250/SC7/EG &lt;X&gt;: &lt;Title&gt;</vt:lpstr>
      <vt:lpstr>TC250/SC7/EG &lt;X&gt;: &lt;Title&gt;</vt:lpstr>
    </vt:vector>
  </TitlesOfParts>
  <Company>Arup</Company>
  <LinksUpToDate>false</LinksUpToDate>
  <CharactersWithSpaces>48345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TC250/SC7/EG &lt;X&gt;: &lt;Title&gt;</dc:title>
  <dc:creator>Andrew Bond</dc:creator>
  <cp:lastModifiedBy> Andrew Bond</cp:lastModifiedBy>
  <cp:revision>3</cp:revision>
  <cp:lastPrinted>2004-08-16T12:22:00Z</cp:lastPrinted>
  <dcterms:created xsi:type="dcterms:W3CDTF">2014-09-12T09:51:00Z</dcterms:created>
  <dcterms:modified xsi:type="dcterms:W3CDTF">2014-09-12T11:42:00Z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